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228" w:rsidRPr="003A45E9" w:rsidRDefault="00390228" w:rsidP="00390228">
      <w:pPr>
        <w:jc w:val="center"/>
        <w:rPr>
          <w:szCs w:val="28"/>
        </w:rPr>
      </w:pPr>
      <w:r w:rsidRPr="003A45E9">
        <w:rPr>
          <w:szCs w:val="28"/>
        </w:rPr>
        <w:t xml:space="preserve">СОВЕТ ДЕПУТАТОВ </w:t>
      </w:r>
    </w:p>
    <w:p w:rsidR="00390228" w:rsidRPr="003A45E9" w:rsidRDefault="00390228" w:rsidP="00390228">
      <w:pPr>
        <w:jc w:val="center"/>
        <w:rPr>
          <w:szCs w:val="28"/>
        </w:rPr>
      </w:pPr>
      <w:r w:rsidRPr="003A45E9">
        <w:rPr>
          <w:szCs w:val="28"/>
        </w:rPr>
        <w:t>муниципального округа</w:t>
      </w:r>
    </w:p>
    <w:p w:rsidR="00390228" w:rsidRPr="003A45E9" w:rsidRDefault="00390228" w:rsidP="00390228">
      <w:pPr>
        <w:jc w:val="center"/>
        <w:rPr>
          <w:szCs w:val="28"/>
        </w:rPr>
      </w:pPr>
      <w:r w:rsidRPr="003A45E9">
        <w:rPr>
          <w:szCs w:val="28"/>
        </w:rPr>
        <w:t>Восточный</w:t>
      </w:r>
    </w:p>
    <w:p w:rsidR="00390228" w:rsidRPr="003A45E9" w:rsidRDefault="00390228" w:rsidP="00390228">
      <w:pPr>
        <w:jc w:val="center"/>
        <w:rPr>
          <w:bCs/>
          <w:szCs w:val="28"/>
        </w:rPr>
      </w:pPr>
    </w:p>
    <w:p w:rsidR="00390228" w:rsidRPr="003A45E9" w:rsidRDefault="00390228" w:rsidP="00390228">
      <w:pPr>
        <w:jc w:val="center"/>
        <w:rPr>
          <w:bCs/>
          <w:szCs w:val="28"/>
        </w:rPr>
      </w:pPr>
      <w:r w:rsidRPr="003A45E9">
        <w:rPr>
          <w:bCs/>
          <w:szCs w:val="28"/>
        </w:rPr>
        <w:t>РЕШЕНИЕ</w:t>
      </w:r>
    </w:p>
    <w:p w:rsidR="00390228" w:rsidRDefault="00390228" w:rsidP="00390228">
      <w:pPr>
        <w:jc w:val="right"/>
        <w:rPr>
          <w:szCs w:val="28"/>
        </w:rPr>
      </w:pPr>
    </w:p>
    <w:p w:rsidR="00390228" w:rsidRDefault="00390228" w:rsidP="00390228">
      <w:pPr>
        <w:jc w:val="right"/>
        <w:rPr>
          <w:szCs w:val="28"/>
        </w:rPr>
      </w:pPr>
    </w:p>
    <w:p w:rsidR="00390228" w:rsidRPr="00067624" w:rsidRDefault="00390228" w:rsidP="00390228">
      <w:pPr>
        <w:spacing w:line="228" w:lineRule="auto"/>
        <w:jc w:val="both"/>
        <w:rPr>
          <w:szCs w:val="28"/>
          <w:u w:val="single"/>
        </w:rPr>
      </w:pPr>
      <w:r>
        <w:rPr>
          <w:szCs w:val="28"/>
          <w:u w:val="single"/>
        </w:rPr>
        <w:t>21</w:t>
      </w:r>
      <w:r>
        <w:rPr>
          <w:szCs w:val="28"/>
          <w:u w:val="single"/>
        </w:rPr>
        <w:t xml:space="preserve"> </w:t>
      </w:r>
      <w:r>
        <w:rPr>
          <w:szCs w:val="28"/>
          <w:u w:val="single"/>
        </w:rPr>
        <w:t xml:space="preserve">февраля </w:t>
      </w:r>
      <w:r w:rsidRPr="00067624">
        <w:rPr>
          <w:szCs w:val="28"/>
          <w:u w:val="single"/>
        </w:rPr>
        <w:t>201</w:t>
      </w:r>
      <w:r>
        <w:rPr>
          <w:szCs w:val="28"/>
          <w:u w:val="single"/>
        </w:rPr>
        <w:t>9</w:t>
      </w:r>
      <w:r w:rsidRPr="00067624">
        <w:rPr>
          <w:szCs w:val="28"/>
          <w:u w:val="single"/>
        </w:rPr>
        <w:t xml:space="preserve"> года №</w:t>
      </w:r>
      <w:r>
        <w:rPr>
          <w:szCs w:val="28"/>
          <w:u w:val="single"/>
        </w:rPr>
        <w:t>3/1</w:t>
      </w:r>
      <w:bookmarkStart w:id="0" w:name="_GoBack"/>
      <w:bookmarkEnd w:id="0"/>
    </w:p>
    <w:p w:rsidR="00390228" w:rsidRDefault="00390228" w:rsidP="00E445A9">
      <w:pPr>
        <w:widowControl w:val="0"/>
        <w:autoSpaceDE w:val="0"/>
        <w:autoSpaceDN w:val="0"/>
        <w:adjustRightInd w:val="0"/>
        <w:ind w:right="76"/>
        <w:rPr>
          <w:sz w:val="22"/>
        </w:rPr>
      </w:pPr>
    </w:p>
    <w:p w:rsidR="00390228" w:rsidRDefault="00390228" w:rsidP="00E445A9">
      <w:pPr>
        <w:widowControl w:val="0"/>
        <w:autoSpaceDE w:val="0"/>
        <w:autoSpaceDN w:val="0"/>
        <w:adjustRightInd w:val="0"/>
        <w:ind w:right="76"/>
        <w:rPr>
          <w:sz w:val="22"/>
        </w:rPr>
      </w:pPr>
    </w:p>
    <w:p w:rsidR="00E445A9" w:rsidRPr="00A26B29" w:rsidRDefault="00E445A9" w:rsidP="00E445A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bCs/>
          <w:i/>
          <w:szCs w:val="28"/>
        </w:rPr>
      </w:pPr>
    </w:p>
    <w:p w:rsidR="00E445A9" w:rsidRPr="00A26B29" w:rsidRDefault="00E445A9" w:rsidP="00E445A9">
      <w:pPr>
        <w:tabs>
          <w:tab w:val="left" w:pos="4680"/>
        </w:tabs>
        <w:ind w:right="4315"/>
        <w:jc w:val="both"/>
        <w:rPr>
          <w:b/>
          <w:szCs w:val="28"/>
        </w:rPr>
      </w:pPr>
      <w:r w:rsidRPr="00A26B29">
        <w:rPr>
          <w:b/>
          <w:szCs w:val="28"/>
        </w:rPr>
        <w:t>Об отчете главы управы  района</w:t>
      </w:r>
      <w:r w:rsidR="009336F7">
        <w:rPr>
          <w:b/>
          <w:szCs w:val="28"/>
        </w:rPr>
        <w:t xml:space="preserve"> </w:t>
      </w:r>
      <w:r>
        <w:rPr>
          <w:b/>
          <w:szCs w:val="28"/>
        </w:rPr>
        <w:t>Восточный</w:t>
      </w:r>
      <w:r w:rsidRPr="00A26B29">
        <w:rPr>
          <w:b/>
          <w:szCs w:val="28"/>
        </w:rPr>
        <w:t xml:space="preserve"> города Москвы о результатах деятельности управы района</w:t>
      </w:r>
      <w:r>
        <w:rPr>
          <w:b/>
          <w:szCs w:val="28"/>
        </w:rPr>
        <w:t xml:space="preserve"> за 201</w:t>
      </w:r>
      <w:r w:rsidR="004237D1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E445A9" w:rsidRDefault="00E445A9" w:rsidP="00691ED6">
      <w:pPr>
        <w:jc w:val="both"/>
        <w:rPr>
          <w:szCs w:val="28"/>
        </w:rPr>
      </w:pPr>
    </w:p>
    <w:p w:rsidR="009E4A06" w:rsidRPr="00282E9B" w:rsidRDefault="009E4A06" w:rsidP="00691ED6">
      <w:pPr>
        <w:jc w:val="both"/>
        <w:rPr>
          <w:szCs w:val="28"/>
        </w:rPr>
      </w:pPr>
    </w:p>
    <w:p w:rsidR="00E445A9" w:rsidRPr="00691ED6" w:rsidRDefault="00E445A9" w:rsidP="00691ED6">
      <w:pPr>
        <w:pStyle w:val="a3"/>
        <w:ind w:firstLine="709"/>
        <w:rPr>
          <w:color w:val="auto"/>
          <w:sz w:val="28"/>
          <w:szCs w:val="28"/>
        </w:rPr>
      </w:pPr>
      <w:r w:rsidRPr="002C05DC">
        <w:rPr>
          <w:color w:val="auto"/>
          <w:sz w:val="28"/>
          <w:szCs w:val="28"/>
        </w:rPr>
        <w:t xml:space="preserve">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 результатам заслушивания ежегодного отчета главы </w:t>
      </w:r>
      <w:proofErr w:type="gramStart"/>
      <w:r w:rsidRPr="002C05DC">
        <w:rPr>
          <w:color w:val="auto"/>
          <w:sz w:val="28"/>
          <w:szCs w:val="28"/>
        </w:rPr>
        <w:t>управы  района</w:t>
      </w:r>
      <w:proofErr w:type="gramEnd"/>
      <w:r w:rsidR="009336F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Восточный</w:t>
      </w:r>
      <w:r w:rsidRPr="002C05DC">
        <w:rPr>
          <w:color w:val="auto"/>
          <w:sz w:val="28"/>
          <w:szCs w:val="28"/>
        </w:rPr>
        <w:t xml:space="preserve"> города Москвы </w:t>
      </w:r>
      <w:r>
        <w:rPr>
          <w:color w:val="auto"/>
          <w:sz w:val="28"/>
          <w:szCs w:val="28"/>
        </w:rPr>
        <w:t xml:space="preserve"> о деятельности управы района</w:t>
      </w:r>
      <w:r w:rsidR="004237D1">
        <w:rPr>
          <w:color w:val="auto"/>
          <w:sz w:val="28"/>
          <w:szCs w:val="28"/>
        </w:rPr>
        <w:t xml:space="preserve"> Восточный за 2018</w:t>
      </w:r>
      <w:r w:rsidR="0007684D">
        <w:rPr>
          <w:color w:val="auto"/>
          <w:sz w:val="28"/>
          <w:szCs w:val="28"/>
        </w:rPr>
        <w:t xml:space="preserve"> год</w:t>
      </w:r>
    </w:p>
    <w:p w:rsidR="00E445A9" w:rsidRDefault="00E445A9" w:rsidP="00691ED6">
      <w:pPr>
        <w:widowControl w:val="0"/>
        <w:autoSpaceDE w:val="0"/>
        <w:autoSpaceDN w:val="0"/>
        <w:adjustRightInd w:val="0"/>
        <w:ind w:right="76" w:firstLine="720"/>
        <w:jc w:val="center"/>
        <w:rPr>
          <w:szCs w:val="28"/>
        </w:rPr>
      </w:pPr>
      <w:r>
        <w:rPr>
          <w:b/>
          <w:szCs w:val="28"/>
        </w:rPr>
        <w:t>Совет депутатов</w:t>
      </w:r>
      <w:r w:rsidRPr="00282E9B">
        <w:rPr>
          <w:b/>
          <w:bCs/>
          <w:szCs w:val="28"/>
        </w:rPr>
        <w:t xml:space="preserve"> решил</w:t>
      </w:r>
      <w:r w:rsidRPr="00282E9B">
        <w:rPr>
          <w:szCs w:val="28"/>
        </w:rPr>
        <w:t>:</w:t>
      </w:r>
    </w:p>
    <w:p w:rsidR="00E445A9" w:rsidRPr="00282E9B" w:rsidRDefault="00E445A9" w:rsidP="00E445A9">
      <w:pPr>
        <w:widowControl w:val="0"/>
        <w:autoSpaceDE w:val="0"/>
        <w:autoSpaceDN w:val="0"/>
        <w:adjustRightInd w:val="0"/>
        <w:ind w:right="76" w:firstLine="720"/>
        <w:jc w:val="both"/>
        <w:rPr>
          <w:szCs w:val="28"/>
        </w:rPr>
      </w:pPr>
    </w:p>
    <w:p w:rsidR="00BB2EAB" w:rsidRPr="00BB2EAB" w:rsidRDefault="00E445A9" w:rsidP="00BB2EAB">
      <w:pPr>
        <w:pStyle w:val="a3"/>
        <w:ind w:firstLine="540"/>
        <w:rPr>
          <w:color w:val="auto"/>
          <w:sz w:val="28"/>
          <w:szCs w:val="28"/>
        </w:rPr>
      </w:pPr>
      <w:r w:rsidRPr="002C05DC">
        <w:rPr>
          <w:color w:val="auto"/>
          <w:sz w:val="28"/>
          <w:szCs w:val="28"/>
        </w:rPr>
        <w:t>1. Принять отчет главы управы</w:t>
      </w:r>
      <w:r>
        <w:rPr>
          <w:color w:val="auto"/>
          <w:sz w:val="28"/>
          <w:szCs w:val="28"/>
        </w:rPr>
        <w:t xml:space="preserve"> района Восточный Ивановского В.С.</w:t>
      </w:r>
      <w:r w:rsidRPr="002C05DC">
        <w:rPr>
          <w:color w:val="auto"/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 xml:space="preserve"> результатах</w:t>
      </w:r>
      <w:r w:rsidRPr="002C05DC">
        <w:rPr>
          <w:color w:val="auto"/>
          <w:sz w:val="28"/>
          <w:szCs w:val="28"/>
        </w:rPr>
        <w:t xml:space="preserve"> деятельности управы района </w:t>
      </w:r>
      <w:r>
        <w:rPr>
          <w:color w:val="auto"/>
          <w:sz w:val="28"/>
          <w:szCs w:val="28"/>
        </w:rPr>
        <w:t>за 201</w:t>
      </w:r>
      <w:r w:rsidR="004237D1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 год </w:t>
      </w:r>
      <w:r w:rsidRPr="002C05DC">
        <w:rPr>
          <w:color w:val="auto"/>
          <w:sz w:val="28"/>
          <w:szCs w:val="28"/>
        </w:rPr>
        <w:t>к сведению</w:t>
      </w:r>
      <w:r w:rsidR="00BB2EAB">
        <w:rPr>
          <w:color w:val="auto"/>
          <w:sz w:val="28"/>
          <w:szCs w:val="28"/>
        </w:rPr>
        <w:t xml:space="preserve">. </w:t>
      </w:r>
    </w:p>
    <w:p w:rsidR="00691ED6" w:rsidRPr="002C05DC" w:rsidRDefault="00CE4401" w:rsidP="00691ED6">
      <w:pPr>
        <w:pStyle w:val="a3"/>
        <w:rPr>
          <w:color w:val="auto"/>
          <w:sz w:val="28"/>
          <w:szCs w:val="28"/>
        </w:rPr>
      </w:pPr>
      <w:r w:rsidRPr="00CE4401">
        <w:rPr>
          <w:color w:val="auto"/>
          <w:sz w:val="28"/>
          <w:szCs w:val="28"/>
        </w:rPr>
        <w:t>2</w:t>
      </w:r>
      <w:r w:rsidR="00691ED6">
        <w:rPr>
          <w:color w:val="auto"/>
          <w:sz w:val="28"/>
          <w:szCs w:val="28"/>
        </w:rPr>
        <w:t xml:space="preserve">. </w:t>
      </w:r>
      <w:r w:rsidR="00691ED6" w:rsidRPr="00691ED6">
        <w:rPr>
          <w:color w:val="auto"/>
          <w:sz w:val="28"/>
          <w:szCs w:val="28"/>
        </w:rPr>
        <w:t xml:space="preserve">Рекомендовать главе управы Ивановскому </w:t>
      </w:r>
      <w:proofErr w:type="gramStart"/>
      <w:r w:rsidR="00691ED6" w:rsidRPr="00691ED6">
        <w:rPr>
          <w:color w:val="auto"/>
          <w:sz w:val="28"/>
          <w:szCs w:val="28"/>
        </w:rPr>
        <w:t>В,С.</w:t>
      </w:r>
      <w:proofErr w:type="gramEnd"/>
      <w:r w:rsidR="00691ED6" w:rsidRPr="00691ED6">
        <w:rPr>
          <w:color w:val="auto"/>
          <w:sz w:val="28"/>
          <w:szCs w:val="28"/>
        </w:rPr>
        <w:t xml:space="preserve">  принять меры по устране</w:t>
      </w:r>
      <w:r>
        <w:rPr>
          <w:color w:val="auto"/>
          <w:sz w:val="28"/>
          <w:szCs w:val="28"/>
        </w:rPr>
        <w:t xml:space="preserve">нию </w:t>
      </w:r>
      <w:r w:rsidR="00E36579">
        <w:rPr>
          <w:color w:val="auto"/>
          <w:sz w:val="28"/>
          <w:szCs w:val="28"/>
        </w:rPr>
        <w:t>замечаний</w:t>
      </w:r>
      <w:r>
        <w:rPr>
          <w:color w:val="auto"/>
          <w:sz w:val="28"/>
          <w:szCs w:val="28"/>
        </w:rPr>
        <w:t xml:space="preserve"> по направлениям</w:t>
      </w:r>
      <w:r w:rsidR="00691ED6" w:rsidRPr="00691ED6">
        <w:rPr>
          <w:color w:val="auto"/>
          <w:sz w:val="28"/>
          <w:szCs w:val="28"/>
        </w:rPr>
        <w:t xml:space="preserve"> </w:t>
      </w:r>
      <w:r w:rsidR="00390228">
        <w:rPr>
          <w:color w:val="auto"/>
          <w:sz w:val="28"/>
          <w:szCs w:val="28"/>
        </w:rPr>
        <w:t>(ЖКХ и благоустройство)</w:t>
      </w:r>
      <w:r w:rsidRPr="00CE4401">
        <w:rPr>
          <w:color w:val="auto"/>
          <w:sz w:val="28"/>
          <w:szCs w:val="28"/>
        </w:rPr>
        <w:t xml:space="preserve"> </w:t>
      </w:r>
      <w:r w:rsidR="00390228">
        <w:rPr>
          <w:color w:val="auto"/>
          <w:sz w:val="28"/>
          <w:szCs w:val="28"/>
        </w:rPr>
        <w:t xml:space="preserve">согласно </w:t>
      </w:r>
      <w:proofErr w:type="gramStart"/>
      <w:r w:rsidR="00390228">
        <w:rPr>
          <w:color w:val="auto"/>
          <w:sz w:val="28"/>
          <w:szCs w:val="28"/>
        </w:rPr>
        <w:t>приложению</w:t>
      </w:r>
      <w:proofErr w:type="gramEnd"/>
      <w:r w:rsidR="00691ED6" w:rsidRPr="00691ED6">
        <w:rPr>
          <w:color w:val="auto"/>
          <w:sz w:val="28"/>
          <w:szCs w:val="28"/>
        </w:rPr>
        <w:t xml:space="preserve"> к настоящему решению.</w:t>
      </w:r>
    </w:p>
    <w:p w:rsidR="00691ED6" w:rsidRPr="002C05DC" w:rsidRDefault="00CE4401" w:rsidP="00691ED6">
      <w:pPr>
        <w:pStyle w:val="a3"/>
        <w:ind w:firstLine="540"/>
        <w:rPr>
          <w:color w:val="auto"/>
          <w:sz w:val="28"/>
          <w:szCs w:val="28"/>
        </w:rPr>
      </w:pPr>
      <w:r w:rsidRPr="00CE4401">
        <w:rPr>
          <w:color w:val="auto"/>
          <w:sz w:val="28"/>
          <w:szCs w:val="28"/>
        </w:rPr>
        <w:t>3</w:t>
      </w:r>
      <w:r w:rsidR="00E445A9" w:rsidRPr="002C05DC">
        <w:rPr>
          <w:color w:val="auto"/>
          <w:sz w:val="28"/>
          <w:szCs w:val="28"/>
        </w:rPr>
        <w:t>. Направить настоящее решение в управу района</w:t>
      </w:r>
      <w:r w:rsidR="00E445A9">
        <w:rPr>
          <w:color w:val="auto"/>
          <w:sz w:val="28"/>
          <w:szCs w:val="28"/>
        </w:rPr>
        <w:t xml:space="preserve"> Восточный города Москвы</w:t>
      </w:r>
      <w:r w:rsidR="00E445A9" w:rsidRPr="002C05DC">
        <w:rPr>
          <w:color w:val="auto"/>
          <w:sz w:val="28"/>
          <w:szCs w:val="28"/>
        </w:rPr>
        <w:t>, префектуру</w:t>
      </w:r>
      <w:r w:rsidR="00E445A9">
        <w:rPr>
          <w:color w:val="auto"/>
          <w:sz w:val="28"/>
          <w:szCs w:val="28"/>
        </w:rPr>
        <w:t xml:space="preserve"> Восточного</w:t>
      </w:r>
      <w:r w:rsidR="00E445A9" w:rsidRPr="002C05DC">
        <w:rPr>
          <w:color w:val="auto"/>
          <w:sz w:val="28"/>
          <w:szCs w:val="28"/>
        </w:rPr>
        <w:t xml:space="preserve"> административного округа, Департамент территориальных органов исполнительной власти города Москвы.</w:t>
      </w:r>
    </w:p>
    <w:p w:rsidR="00CB52EE" w:rsidRPr="002C05DC" w:rsidRDefault="00CE4401" w:rsidP="00CE4401">
      <w:pPr>
        <w:pStyle w:val="a3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Pr="00CE4401">
        <w:rPr>
          <w:color w:val="auto"/>
          <w:sz w:val="28"/>
          <w:szCs w:val="28"/>
        </w:rPr>
        <w:t>4</w:t>
      </w:r>
      <w:r w:rsidR="00E445A9" w:rsidRPr="002C05DC">
        <w:rPr>
          <w:color w:val="auto"/>
          <w:sz w:val="28"/>
          <w:szCs w:val="28"/>
        </w:rPr>
        <w:t xml:space="preserve">. </w:t>
      </w:r>
      <w:r w:rsidR="00CB52EE" w:rsidRPr="002C05DC">
        <w:rPr>
          <w:color w:val="auto"/>
          <w:sz w:val="28"/>
          <w:szCs w:val="28"/>
        </w:rPr>
        <w:t>О</w:t>
      </w:r>
      <w:r w:rsidR="00CB52EE">
        <w:rPr>
          <w:color w:val="auto"/>
          <w:sz w:val="28"/>
          <w:szCs w:val="28"/>
        </w:rPr>
        <w:t xml:space="preserve">публиковать настоящее решение </w:t>
      </w:r>
      <w:r w:rsidR="00DC1849">
        <w:rPr>
          <w:color w:val="auto"/>
          <w:sz w:val="28"/>
          <w:szCs w:val="28"/>
        </w:rPr>
        <w:t xml:space="preserve">в </w:t>
      </w:r>
      <w:r w:rsidR="00CB52EE">
        <w:rPr>
          <w:color w:val="auto"/>
          <w:sz w:val="28"/>
          <w:szCs w:val="28"/>
        </w:rPr>
        <w:t>бюллетене «Московский муниципальный вестник»</w:t>
      </w:r>
      <w:r w:rsidR="00CB52EE" w:rsidRPr="002C05DC">
        <w:rPr>
          <w:color w:val="auto"/>
          <w:sz w:val="28"/>
          <w:szCs w:val="28"/>
        </w:rPr>
        <w:t xml:space="preserve"> и разместить на официальном сайте </w:t>
      </w:r>
      <w:r w:rsidR="00CB52EE">
        <w:rPr>
          <w:color w:val="auto"/>
          <w:sz w:val="28"/>
          <w:szCs w:val="28"/>
        </w:rPr>
        <w:t>www.vostochnoe-mo.ru</w:t>
      </w:r>
      <w:r w:rsidR="00CB52EE" w:rsidRPr="002C05DC">
        <w:rPr>
          <w:color w:val="auto"/>
          <w:sz w:val="28"/>
          <w:szCs w:val="28"/>
        </w:rPr>
        <w:t>.</w:t>
      </w:r>
    </w:p>
    <w:p w:rsidR="00E445A9" w:rsidRPr="002C05DC" w:rsidRDefault="00CE4401" w:rsidP="00E445A9">
      <w:pPr>
        <w:pStyle w:val="a3"/>
        <w:ind w:firstLine="54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E445A9" w:rsidRPr="002C05DC">
        <w:rPr>
          <w:color w:val="auto"/>
          <w:sz w:val="28"/>
          <w:szCs w:val="28"/>
        </w:rPr>
        <w:t xml:space="preserve"> Контроль за выполнением настоящего решения возложить на </w:t>
      </w:r>
      <w:r w:rsidR="00E445A9">
        <w:rPr>
          <w:color w:val="auto"/>
          <w:sz w:val="28"/>
          <w:szCs w:val="28"/>
        </w:rPr>
        <w:t>главу</w:t>
      </w:r>
      <w:r w:rsidR="00E445A9" w:rsidRPr="002C05DC">
        <w:rPr>
          <w:color w:val="auto"/>
          <w:sz w:val="28"/>
          <w:szCs w:val="28"/>
        </w:rPr>
        <w:t xml:space="preserve"> муниципального о</w:t>
      </w:r>
      <w:r w:rsidR="00E445A9">
        <w:rPr>
          <w:color w:val="auto"/>
          <w:sz w:val="28"/>
          <w:szCs w:val="28"/>
        </w:rPr>
        <w:t>круга</w:t>
      </w:r>
      <w:r w:rsidR="00691ED6">
        <w:rPr>
          <w:color w:val="auto"/>
          <w:sz w:val="28"/>
          <w:szCs w:val="28"/>
        </w:rPr>
        <w:t xml:space="preserve"> </w:t>
      </w:r>
      <w:r w:rsidR="00E445A9">
        <w:rPr>
          <w:color w:val="auto"/>
          <w:sz w:val="28"/>
          <w:szCs w:val="28"/>
        </w:rPr>
        <w:t xml:space="preserve">Восточный </w:t>
      </w:r>
      <w:proofErr w:type="spellStart"/>
      <w:r w:rsidR="0007684D">
        <w:rPr>
          <w:color w:val="auto"/>
          <w:sz w:val="28"/>
          <w:szCs w:val="28"/>
        </w:rPr>
        <w:t>Перепечина</w:t>
      </w:r>
      <w:proofErr w:type="spellEnd"/>
      <w:r w:rsidR="0007684D">
        <w:rPr>
          <w:color w:val="auto"/>
          <w:sz w:val="28"/>
          <w:szCs w:val="28"/>
        </w:rPr>
        <w:t xml:space="preserve"> О.Н.</w:t>
      </w:r>
    </w:p>
    <w:p w:rsidR="00E445A9" w:rsidRDefault="00E445A9" w:rsidP="00E445A9">
      <w:pPr>
        <w:ind w:firstLine="709"/>
        <w:jc w:val="both"/>
        <w:rPr>
          <w:szCs w:val="28"/>
        </w:rPr>
      </w:pPr>
    </w:p>
    <w:p w:rsidR="00E445A9" w:rsidRPr="00282E9B" w:rsidRDefault="00E445A9" w:rsidP="00E445A9">
      <w:pPr>
        <w:pStyle w:val="3"/>
        <w:tabs>
          <w:tab w:val="left" w:pos="654"/>
        </w:tabs>
        <w:spacing w:line="360" w:lineRule="auto"/>
        <w:ind w:right="-515"/>
        <w:jc w:val="both"/>
        <w:rPr>
          <w:sz w:val="28"/>
          <w:szCs w:val="28"/>
        </w:rPr>
      </w:pPr>
    </w:p>
    <w:p w:rsidR="00E445A9" w:rsidRPr="0044574D" w:rsidRDefault="00E445A9" w:rsidP="00E445A9">
      <w:pPr>
        <w:rPr>
          <w:b/>
          <w:szCs w:val="28"/>
        </w:rPr>
      </w:pPr>
      <w:r w:rsidRPr="0044574D">
        <w:rPr>
          <w:b/>
          <w:szCs w:val="28"/>
        </w:rPr>
        <w:t>Глава муниципального округа</w:t>
      </w:r>
    </w:p>
    <w:p w:rsidR="009E4A06" w:rsidRDefault="00E445A9" w:rsidP="00390228">
      <w:pPr>
        <w:rPr>
          <w:b/>
          <w:szCs w:val="28"/>
        </w:rPr>
      </w:pPr>
      <w:r w:rsidRPr="0044574D">
        <w:rPr>
          <w:b/>
          <w:szCs w:val="28"/>
        </w:rPr>
        <w:t>Восточный</w:t>
      </w:r>
      <w:r w:rsidRPr="0044574D">
        <w:rPr>
          <w:b/>
          <w:szCs w:val="28"/>
        </w:rPr>
        <w:tab/>
      </w:r>
      <w:r w:rsidRPr="0044574D">
        <w:rPr>
          <w:b/>
          <w:szCs w:val="28"/>
        </w:rPr>
        <w:tab/>
      </w:r>
      <w:r w:rsidRPr="0044574D">
        <w:rPr>
          <w:b/>
          <w:szCs w:val="28"/>
        </w:rPr>
        <w:tab/>
      </w:r>
      <w:r w:rsidRPr="0044574D">
        <w:rPr>
          <w:b/>
          <w:szCs w:val="28"/>
        </w:rPr>
        <w:tab/>
      </w:r>
      <w:r w:rsidR="00691ED6">
        <w:rPr>
          <w:b/>
          <w:szCs w:val="28"/>
        </w:rPr>
        <w:t xml:space="preserve">              </w:t>
      </w:r>
      <w:r w:rsidR="00CE4401">
        <w:rPr>
          <w:b/>
          <w:szCs w:val="28"/>
        </w:rPr>
        <w:t xml:space="preserve">                     </w:t>
      </w:r>
      <w:r w:rsidR="00691ED6">
        <w:rPr>
          <w:b/>
          <w:szCs w:val="28"/>
        </w:rPr>
        <w:t xml:space="preserve">     </w:t>
      </w:r>
      <w:proofErr w:type="spellStart"/>
      <w:r w:rsidR="0007684D">
        <w:rPr>
          <w:b/>
          <w:szCs w:val="28"/>
        </w:rPr>
        <w:t>О.Н.Перепечин</w:t>
      </w:r>
      <w:proofErr w:type="spellEnd"/>
    </w:p>
    <w:p w:rsidR="00390228" w:rsidRDefault="00390228" w:rsidP="00390228">
      <w:pPr>
        <w:rPr>
          <w:b/>
          <w:szCs w:val="28"/>
        </w:rPr>
      </w:pPr>
    </w:p>
    <w:p w:rsidR="00390228" w:rsidRDefault="00390228" w:rsidP="00390228">
      <w:pPr>
        <w:rPr>
          <w:b/>
          <w:szCs w:val="28"/>
        </w:rPr>
      </w:pPr>
    </w:p>
    <w:p w:rsidR="00691ED6" w:rsidRDefault="00691ED6" w:rsidP="00691ED6">
      <w:pPr>
        <w:jc w:val="right"/>
      </w:pPr>
      <w:r>
        <w:lastRenderedPageBreak/>
        <w:t xml:space="preserve">Приложение </w:t>
      </w:r>
    </w:p>
    <w:p w:rsidR="00691ED6" w:rsidRDefault="00691ED6" w:rsidP="00691ED6">
      <w:pPr>
        <w:jc w:val="right"/>
      </w:pPr>
      <w:r>
        <w:t xml:space="preserve">к решению Совета депутатов </w:t>
      </w:r>
    </w:p>
    <w:p w:rsidR="00691ED6" w:rsidRPr="00282E9B" w:rsidRDefault="00691ED6" w:rsidP="00691ED6">
      <w:pPr>
        <w:jc w:val="right"/>
      </w:pPr>
      <w:r>
        <w:t>муниципального округа Восточный</w:t>
      </w:r>
    </w:p>
    <w:p w:rsidR="000E77DC" w:rsidRDefault="00691ED6" w:rsidP="00691ED6">
      <w:pPr>
        <w:jc w:val="right"/>
      </w:pPr>
      <w:r>
        <w:t>от 21 февраля 2019 года №</w:t>
      </w:r>
      <w:r w:rsidR="009E4A06">
        <w:t>3/1</w:t>
      </w:r>
    </w:p>
    <w:p w:rsidR="00691ED6" w:rsidRDefault="00691ED6" w:rsidP="00691ED6">
      <w:pPr>
        <w:jc w:val="right"/>
      </w:pPr>
    </w:p>
    <w:p w:rsidR="00691ED6" w:rsidRDefault="00691ED6" w:rsidP="009336F7"/>
    <w:p w:rsidR="00691ED6" w:rsidRPr="009336F7" w:rsidRDefault="00691ED6" w:rsidP="00691ED6">
      <w:pPr>
        <w:jc w:val="right"/>
        <w:rPr>
          <w:szCs w:val="28"/>
        </w:rPr>
      </w:pPr>
    </w:p>
    <w:p w:rsidR="00691ED6" w:rsidRPr="009336F7" w:rsidRDefault="00CE4401" w:rsidP="00960757">
      <w:pPr>
        <w:jc w:val="center"/>
        <w:rPr>
          <w:rStyle w:val="aa"/>
          <w:color w:val="000000"/>
          <w:szCs w:val="28"/>
          <w:bdr w:val="none" w:sz="0" w:space="0" w:color="auto" w:frame="1"/>
        </w:rPr>
      </w:pPr>
      <w:r>
        <w:rPr>
          <w:rStyle w:val="aa"/>
          <w:color w:val="000000"/>
          <w:szCs w:val="28"/>
          <w:bdr w:val="none" w:sz="0" w:space="0" w:color="auto" w:frame="1"/>
        </w:rPr>
        <w:t xml:space="preserve">Замечания по работе управы района Восточный по направлениям (ЖКХ </w:t>
      </w:r>
      <w:proofErr w:type="gramStart"/>
      <w:r>
        <w:rPr>
          <w:rStyle w:val="aa"/>
          <w:color w:val="000000"/>
          <w:szCs w:val="28"/>
          <w:bdr w:val="none" w:sz="0" w:space="0" w:color="auto" w:frame="1"/>
        </w:rPr>
        <w:t>и  благоустройство</w:t>
      </w:r>
      <w:proofErr w:type="gramEnd"/>
      <w:r>
        <w:rPr>
          <w:rStyle w:val="aa"/>
          <w:color w:val="000000"/>
          <w:szCs w:val="28"/>
          <w:bdr w:val="none" w:sz="0" w:space="0" w:color="auto" w:frame="1"/>
        </w:rPr>
        <w:t>)</w:t>
      </w:r>
      <w:r w:rsidR="005D0706">
        <w:rPr>
          <w:rStyle w:val="aa"/>
          <w:color w:val="000000"/>
          <w:szCs w:val="28"/>
          <w:bdr w:val="none" w:sz="0" w:space="0" w:color="auto" w:frame="1"/>
        </w:rPr>
        <w:t>,</w:t>
      </w:r>
      <w:r w:rsidR="00E36579">
        <w:rPr>
          <w:rStyle w:val="aa"/>
          <w:color w:val="000000"/>
          <w:szCs w:val="28"/>
          <w:bdr w:val="none" w:sz="0" w:space="0" w:color="auto" w:frame="1"/>
        </w:rPr>
        <w:t xml:space="preserve"> поступившие</w:t>
      </w:r>
      <w:r w:rsidR="00960757" w:rsidRPr="009336F7">
        <w:rPr>
          <w:rStyle w:val="aa"/>
          <w:color w:val="000000"/>
          <w:szCs w:val="28"/>
          <w:bdr w:val="none" w:sz="0" w:space="0" w:color="auto" w:frame="1"/>
        </w:rPr>
        <w:t xml:space="preserve"> в ходе заслушивания отчета главы управы района Восточный</w:t>
      </w:r>
      <w:r w:rsidRPr="00CE4401">
        <w:rPr>
          <w:rStyle w:val="aa"/>
          <w:color w:val="000000"/>
          <w:szCs w:val="28"/>
          <w:bdr w:val="none" w:sz="0" w:space="0" w:color="auto" w:frame="1"/>
        </w:rPr>
        <w:t xml:space="preserve"> о результатах деятельности за 2018 год</w:t>
      </w:r>
    </w:p>
    <w:p w:rsidR="009336F7" w:rsidRDefault="009336F7" w:rsidP="009336F7">
      <w:pPr>
        <w:spacing w:after="225"/>
        <w:textAlignment w:val="baseline"/>
        <w:rPr>
          <w:rStyle w:val="aa"/>
          <w:color w:val="000000"/>
          <w:szCs w:val="28"/>
          <w:bdr w:val="none" w:sz="0" w:space="0" w:color="auto" w:frame="1"/>
        </w:rPr>
      </w:pPr>
    </w:p>
    <w:p w:rsidR="009336F7" w:rsidRPr="009336F7" w:rsidRDefault="009336F7" w:rsidP="00066E3A">
      <w:pPr>
        <w:spacing w:after="2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5D0706">
        <w:rPr>
          <w:color w:val="000000"/>
          <w:szCs w:val="28"/>
        </w:rPr>
        <w:t>Недостаточный контроль за</w:t>
      </w:r>
      <w:r w:rsidRPr="009336F7">
        <w:rPr>
          <w:color w:val="000000"/>
          <w:szCs w:val="28"/>
        </w:rPr>
        <w:t xml:space="preserve"> содержание</w:t>
      </w:r>
      <w:r w:rsidR="005D0706">
        <w:rPr>
          <w:color w:val="000000"/>
          <w:szCs w:val="28"/>
        </w:rPr>
        <w:t>м</w:t>
      </w:r>
      <w:r w:rsidRPr="009336F7">
        <w:rPr>
          <w:color w:val="000000"/>
          <w:szCs w:val="28"/>
        </w:rPr>
        <w:t xml:space="preserve"> жилого </w:t>
      </w:r>
      <w:r w:rsidR="0016104D">
        <w:rPr>
          <w:color w:val="000000"/>
          <w:szCs w:val="28"/>
        </w:rPr>
        <w:t xml:space="preserve">фонда в части уборки </w:t>
      </w:r>
      <w:proofErr w:type="gramStart"/>
      <w:r w:rsidR="0016104D">
        <w:rPr>
          <w:color w:val="000000"/>
          <w:szCs w:val="28"/>
        </w:rPr>
        <w:t xml:space="preserve">подъездов, </w:t>
      </w:r>
      <w:r w:rsidRPr="009336F7">
        <w:rPr>
          <w:color w:val="000000"/>
          <w:szCs w:val="28"/>
        </w:rPr>
        <w:t xml:space="preserve"> содержание</w:t>
      </w:r>
      <w:proofErr w:type="gramEnd"/>
      <w:r w:rsidRPr="009336F7">
        <w:rPr>
          <w:color w:val="000000"/>
          <w:szCs w:val="28"/>
        </w:rPr>
        <w:t xml:space="preserve"> общего имущества (</w:t>
      </w:r>
      <w:r w:rsidR="005D0706">
        <w:rPr>
          <w:color w:val="000000"/>
          <w:szCs w:val="28"/>
        </w:rPr>
        <w:t>увеличение протечек с кровли,</w:t>
      </w:r>
      <w:r w:rsidRPr="009336F7">
        <w:rPr>
          <w:color w:val="000000"/>
          <w:szCs w:val="28"/>
        </w:rPr>
        <w:t xml:space="preserve"> состояние водостоков и воронок, состо</w:t>
      </w:r>
      <w:r w:rsidR="0016104D">
        <w:rPr>
          <w:color w:val="000000"/>
          <w:szCs w:val="28"/>
        </w:rPr>
        <w:t>яние входных групп подъездов</w:t>
      </w:r>
      <w:r w:rsidRPr="009336F7">
        <w:rPr>
          <w:color w:val="000000"/>
          <w:szCs w:val="28"/>
        </w:rPr>
        <w:t xml:space="preserve">,  обледенению </w:t>
      </w:r>
      <w:r w:rsidR="0016104D">
        <w:rPr>
          <w:color w:val="000000"/>
          <w:szCs w:val="28"/>
        </w:rPr>
        <w:t xml:space="preserve">ступеней </w:t>
      </w:r>
      <w:r w:rsidRPr="009336F7">
        <w:rPr>
          <w:color w:val="000000"/>
          <w:szCs w:val="28"/>
        </w:rPr>
        <w:t>в зимний период и т.п.).</w:t>
      </w:r>
      <w:r>
        <w:rPr>
          <w:color w:val="000000"/>
          <w:szCs w:val="28"/>
        </w:rPr>
        <w:t xml:space="preserve"> </w:t>
      </w:r>
    </w:p>
    <w:p w:rsidR="009336F7" w:rsidRPr="0016104D" w:rsidRDefault="009336F7" w:rsidP="00066E3A">
      <w:pPr>
        <w:spacing w:after="225"/>
        <w:jc w:val="both"/>
        <w:textAlignment w:val="baseline"/>
        <w:rPr>
          <w:rStyle w:val="aa"/>
          <w:b w:val="0"/>
          <w:color w:val="000000"/>
          <w:szCs w:val="28"/>
          <w:bdr w:val="none" w:sz="0" w:space="0" w:color="auto" w:frame="1"/>
        </w:rPr>
      </w:pPr>
      <w:r w:rsidRPr="0016104D">
        <w:rPr>
          <w:rStyle w:val="aa"/>
          <w:b w:val="0"/>
          <w:color w:val="000000"/>
          <w:szCs w:val="28"/>
          <w:bdr w:val="none" w:sz="0" w:space="0" w:color="auto" w:frame="1"/>
        </w:rPr>
        <w:t xml:space="preserve">2. </w:t>
      </w:r>
      <w:r w:rsidR="0016104D">
        <w:rPr>
          <w:rStyle w:val="aa"/>
          <w:b w:val="0"/>
          <w:color w:val="000000"/>
          <w:szCs w:val="28"/>
          <w:bdr w:val="none" w:sz="0" w:space="0" w:color="auto" w:frame="1"/>
        </w:rPr>
        <w:t xml:space="preserve">Отсутствие слаженной работы и необходимого взаимодействия между управой района, ГБУ </w:t>
      </w:r>
      <w:proofErr w:type="spellStart"/>
      <w:r w:rsidR="0016104D">
        <w:rPr>
          <w:rStyle w:val="aa"/>
          <w:b w:val="0"/>
          <w:color w:val="000000"/>
          <w:szCs w:val="28"/>
          <w:bdr w:val="none" w:sz="0" w:space="0" w:color="auto" w:frame="1"/>
        </w:rPr>
        <w:t>Жилищник</w:t>
      </w:r>
      <w:proofErr w:type="spellEnd"/>
      <w:r w:rsidR="0016104D">
        <w:rPr>
          <w:rStyle w:val="aa"/>
          <w:b w:val="0"/>
          <w:color w:val="000000"/>
          <w:szCs w:val="28"/>
          <w:bdr w:val="none" w:sz="0" w:space="0" w:color="auto" w:frame="1"/>
        </w:rPr>
        <w:t xml:space="preserve"> и Советом Депутатов в сферах ЖКХ и благоустройства.</w:t>
      </w:r>
    </w:p>
    <w:p w:rsidR="009336F7" w:rsidRPr="009336F7" w:rsidRDefault="0016104D" w:rsidP="00066E3A">
      <w:pPr>
        <w:spacing w:after="2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="009336F7" w:rsidRPr="009336F7">
        <w:rPr>
          <w:color w:val="000000"/>
          <w:szCs w:val="28"/>
        </w:rPr>
        <w:t>Нарушения при уборке снега в части складирования снега </w:t>
      </w:r>
      <w:r w:rsidR="009336F7" w:rsidRPr="009336F7">
        <w:rPr>
          <w:color w:val="000000"/>
          <w:szCs w:val="28"/>
        </w:rPr>
        <w:br/>
        <w:t xml:space="preserve">с </w:t>
      </w:r>
      <w:proofErr w:type="spellStart"/>
      <w:r w:rsidR="009336F7" w:rsidRPr="009336F7">
        <w:rPr>
          <w:color w:val="000000"/>
          <w:szCs w:val="28"/>
        </w:rPr>
        <w:t>противогололедными</w:t>
      </w:r>
      <w:proofErr w:type="spellEnd"/>
      <w:r w:rsidR="009336F7" w:rsidRPr="009336F7">
        <w:rPr>
          <w:color w:val="000000"/>
          <w:szCs w:val="28"/>
        </w:rPr>
        <w:t xml:space="preserve"> реагентами на газонах</w:t>
      </w:r>
      <w:r w:rsidR="00820D8A">
        <w:rPr>
          <w:color w:val="000000"/>
          <w:szCs w:val="28"/>
        </w:rPr>
        <w:t xml:space="preserve"> и дворовых территориях</w:t>
      </w:r>
      <w:r w:rsidR="009336F7" w:rsidRPr="009336F7">
        <w:rPr>
          <w:color w:val="000000"/>
          <w:szCs w:val="28"/>
        </w:rPr>
        <w:t>, недостаточная уборка части дворовых территорий.</w:t>
      </w:r>
    </w:p>
    <w:p w:rsidR="009336F7" w:rsidRPr="009336F7" w:rsidRDefault="0016104D" w:rsidP="00066E3A">
      <w:pPr>
        <w:spacing w:after="2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4. </w:t>
      </w:r>
      <w:r w:rsidR="009336F7" w:rsidRPr="009336F7">
        <w:rPr>
          <w:color w:val="000000"/>
          <w:szCs w:val="28"/>
        </w:rPr>
        <w:t>Некачественный уход за зелеными насаждениями и газонами.</w:t>
      </w:r>
    </w:p>
    <w:p w:rsidR="0016104D" w:rsidRDefault="0016104D" w:rsidP="00066E3A">
      <w:pPr>
        <w:spacing w:after="2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5. Игнорирование отделом </w:t>
      </w:r>
      <w:r w:rsidR="001D2C64">
        <w:rPr>
          <w:color w:val="000000"/>
          <w:szCs w:val="28"/>
        </w:rPr>
        <w:t xml:space="preserve">по благоустройству </w:t>
      </w:r>
      <w:r>
        <w:rPr>
          <w:color w:val="000000"/>
          <w:szCs w:val="28"/>
        </w:rPr>
        <w:t>управы р</w:t>
      </w:r>
      <w:r w:rsidR="00390228">
        <w:rPr>
          <w:color w:val="000000"/>
          <w:szCs w:val="28"/>
        </w:rPr>
        <w:t>айона</w:t>
      </w:r>
      <w:r>
        <w:rPr>
          <w:color w:val="000000"/>
          <w:szCs w:val="28"/>
        </w:rPr>
        <w:t xml:space="preserve"> заявок от жителей и депутатов, поданных в управу в целях реализации программы «</w:t>
      </w:r>
      <w:r w:rsidR="00F3717D">
        <w:rPr>
          <w:color w:val="000000"/>
          <w:szCs w:val="28"/>
        </w:rPr>
        <w:t>М</w:t>
      </w:r>
      <w:r>
        <w:rPr>
          <w:color w:val="000000"/>
          <w:szCs w:val="28"/>
        </w:rPr>
        <w:t>иллион деревьев».</w:t>
      </w:r>
    </w:p>
    <w:p w:rsidR="00F3717D" w:rsidRDefault="00F3717D" w:rsidP="00066E3A">
      <w:pPr>
        <w:spacing w:after="2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6. Отсутствие должного контроля за содержанием территории в </w:t>
      </w:r>
      <w:proofErr w:type="spellStart"/>
      <w:r>
        <w:rPr>
          <w:color w:val="000000"/>
          <w:szCs w:val="28"/>
        </w:rPr>
        <w:t>пгт</w:t>
      </w:r>
      <w:proofErr w:type="spellEnd"/>
      <w:r>
        <w:rPr>
          <w:color w:val="000000"/>
          <w:szCs w:val="28"/>
        </w:rPr>
        <w:t xml:space="preserve">. </w:t>
      </w:r>
      <w:proofErr w:type="spellStart"/>
      <w:r>
        <w:rPr>
          <w:color w:val="000000"/>
          <w:szCs w:val="28"/>
        </w:rPr>
        <w:t>Акулово</w:t>
      </w:r>
      <w:proofErr w:type="spellEnd"/>
      <w:r>
        <w:rPr>
          <w:color w:val="000000"/>
          <w:szCs w:val="28"/>
        </w:rPr>
        <w:t xml:space="preserve">,  крайне редкое посещение удаленного поселка первым замом по ЖКХ и благоустройству, а также не информирование депутатов Акулова (оба входят в комиссию по развитию р-на) о визитах представителей управы, игнорирование совместных обходов проблемных мест </w:t>
      </w:r>
      <w:r w:rsidR="00E917FE">
        <w:rPr>
          <w:color w:val="000000"/>
          <w:szCs w:val="28"/>
        </w:rPr>
        <w:t>поселка</w:t>
      </w:r>
      <w:r>
        <w:rPr>
          <w:color w:val="000000"/>
          <w:szCs w:val="28"/>
        </w:rPr>
        <w:t>.</w:t>
      </w:r>
    </w:p>
    <w:p w:rsidR="00820D8A" w:rsidRDefault="00F3717D" w:rsidP="00066E3A">
      <w:pPr>
        <w:spacing w:after="2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7. Отсутствие информации (кроме сети «Интернет») о плановых обходах </w:t>
      </w:r>
      <w:r w:rsidR="00D91952">
        <w:rPr>
          <w:color w:val="000000"/>
          <w:szCs w:val="28"/>
        </w:rPr>
        <w:t xml:space="preserve">территории района </w:t>
      </w:r>
      <w:r>
        <w:rPr>
          <w:color w:val="000000"/>
          <w:szCs w:val="28"/>
        </w:rPr>
        <w:t xml:space="preserve">главы управы </w:t>
      </w:r>
      <w:r w:rsidR="00D91952">
        <w:rPr>
          <w:color w:val="000000"/>
          <w:szCs w:val="28"/>
        </w:rPr>
        <w:t xml:space="preserve">Ивановского В.С, </w:t>
      </w:r>
      <w:r>
        <w:rPr>
          <w:color w:val="000000"/>
          <w:szCs w:val="28"/>
        </w:rPr>
        <w:t xml:space="preserve">на стендах и в других доступных для широких групп населения информационных источниках. Отсутствие заранее размещенной </w:t>
      </w:r>
      <w:r w:rsidR="00D91952">
        <w:rPr>
          <w:color w:val="000000"/>
          <w:szCs w:val="28"/>
        </w:rPr>
        <w:t>схемы маршрута планового обхода</w:t>
      </w:r>
      <w:r w:rsidR="00820D8A">
        <w:rPr>
          <w:color w:val="000000"/>
          <w:szCs w:val="28"/>
        </w:rPr>
        <w:t xml:space="preserve"> хотя бы в сети «Интернет»</w:t>
      </w:r>
      <w:r w:rsidR="00D91952">
        <w:rPr>
          <w:color w:val="000000"/>
          <w:szCs w:val="28"/>
        </w:rPr>
        <w:t xml:space="preserve">, по причине чего жители и депутаты не имеют возможности определиться с </w:t>
      </w:r>
      <w:r w:rsidR="00820D8A">
        <w:rPr>
          <w:color w:val="000000"/>
          <w:szCs w:val="28"/>
        </w:rPr>
        <w:t>выбором подходящего для себя дня обхода.</w:t>
      </w:r>
    </w:p>
    <w:p w:rsidR="005D0706" w:rsidRDefault="00820D8A" w:rsidP="00066E3A">
      <w:pPr>
        <w:spacing w:after="2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8. Отсутствие должного контроля за содержанием и уборкой </w:t>
      </w:r>
      <w:r w:rsidR="005D0706">
        <w:rPr>
          <w:color w:val="000000"/>
          <w:szCs w:val="28"/>
        </w:rPr>
        <w:t>спортивных и детских площадок.</w:t>
      </w:r>
    </w:p>
    <w:p w:rsidR="001D2C64" w:rsidRDefault="00E917FE" w:rsidP="00066E3A">
      <w:pPr>
        <w:spacing w:after="2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lastRenderedPageBreak/>
        <w:t>9. Недостаточный контроль за проведением капитальных работ в домах, идущих по региональной программе 2015-2017 гг. (в одном из домов ремонт не закончен по настоящее время).</w:t>
      </w:r>
      <w:r w:rsidR="00F3717D">
        <w:rPr>
          <w:color w:val="000000"/>
          <w:szCs w:val="28"/>
        </w:rPr>
        <w:t xml:space="preserve">   </w:t>
      </w:r>
    </w:p>
    <w:p w:rsidR="007C320D" w:rsidRDefault="007C320D" w:rsidP="00066E3A">
      <w:pPr>
        <w:spacing w:after="2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10. Обеспечить разработку должностных инструкций в ГБУ «</w:t>
      </w:r>
      <w:proofErr w:type="spellStart"/>
      <w:r>
        <w:rPr>
          <w:color w:val="000000"/>
          <w:szCs w:val="28"/>
        </w:rPr>
        <w:t>Жилищник</w:t>
      </w:r>
      <w:proofErr w:type="spellEnd"/>
      <w:r>
        <w:rPr>
          <w:color w:val="000000"/>
          <w:szCs w:val="28"/>
        </w:rPr>
        <w:t xml:space="preserve"> района Восточный».</w:t>
      </w:r>
    </w:p>
    <w:p w:rsidR="007C320D" w:rsidRDefault="007C320D" w:rsidP="00066E3A">
      <w:pPr>
        <w:spacing w:after="2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11. Рассмотреть </w:t>
      </w:r>
      <w:r w:rsidR="009E4A06">
        <w:rPr>
          <w:color w:val="000000"/>
          <w:szCs w:val="28"/>
        </w:rPr>
        <w:t xml:space="preserve">возможность официального подчинения водителей в </w:t>
      </w:r>
      <w:proofErr w:type="spellStart"/>
      <w:r w:rsidR="009E4A06">
        <w:rPr>
          <w:color w:val="000000"/>
          <w:szCs w:val="28"/>
        </w:rPr>
        <w:t>п</w:t>
      </w:r>
      <w:r w:rsidR="00390228">
        <w:rPr>
          <w:color w:val="000000"/>
          <w:szCs w:val="28"/>
        </w:rPr>
        <w:t>гт</w:t>
      </w:r>
      <w:r w:rsidR="009E4A06">
        <w:rPr>
          <w:color w:val="000000"/>
          <w:szCs w:val="28"/>
        </w:rPr>
        <w:t>.Акулово</w:t>
      </w:r>
      <w:proofErr w:type="spellEnd"/>
      <w:r w:rsidR="009E4A06">
        <w:rPr>
          <w:color w:val="000000"/>
          <w:szCs w:val="28"/>
        </w:rPr>
        <w:t xml:space="preserve"> начальнику участка.</w:t>
      </w:r>
    </w:p>
    <w:p w:rsidR="009E4A06" w:rsidRDefault="009E4A06" w:rsidP="00066E3A">
      <w:pPr>
        <w:spacing w:after="2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12. Обеспечить работников ГБУ «</w:t>
      </w:r>
      <w:proofErr w:type="spellStart"/>
      <w:r>
        <w:rPr>
          <w:color w:val="000000"/>
          <w:szCs w:val="28"/>
        </w:rPr>
        <w:t>Жилищник</w:t>
      </w:r>
      <w:proofErr w:type="spellEnd"/>
      <w:r>
        <w:rPr>
          <w:color w:val="000000"/>
          <w:szCs w:val="28"/>
        </w:rPr>
        <w:t xml:space="preserve"> района Восточный» в </w:t>
      </w:r>
      <w:proofErr w:type="spellStart"/>
      <w:r>
        <w:rPr>
          <w:color w:val="000000"/>
          <w:szCs w:val="28"/>
        </w:rPr>
        <w:t>п</w:t>
      </w:r>
      <w:r w:rsidR="00390228">
        <w:rPr>
          <w:color w:val="000000"/>
          <w:szCs w:val="28"/>
        </w:rPr>
        <w:t>гт</w:t>
      </w:r>
      <w:r>
        <w:rPr>
          <w:color w:val="000000"/>
          <w:szCs w:val="28"/>
        </w:rPr>
        <w:t>.Акулово</w:t>
      </w:r>
      <w:proofErr w:type="spellEnd"/>
      <w:r>
        <w:rPr>
          <w:color w:val="000000"/>
          <w:szCs w:val="28"/>
        </w:rPr>
        <w:t xml:space="preserve"> инструментом, оснасткой и оборудованием.</w:t>
      </w:r>
    </w:p>
    <w:p w:rsidR="009E4A06" w:rsidRDefault="00390228" w:rsidP="00066E3A">
      <w:pPr>
        <w:spacing w:after="2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13. </w:t>
      </w:r>
      <w:proofErr w:type="gramStart"/>
      <w:r>
        <w:rPr>
          <w:color w:val="000000"/>
          <w:szCs w:val="28"/>
        </w:rPr>
        <w:t xml:space="preserve">Укомплектовать </w:t>
      </w:r>
      <w:r w:rsidR="009E4A06">
        <w:rPr>
          <w:color w:val="000000"/>
          <w:szCs w:val="28"/>
        </w:rPr>
        <w:t xml:space="preserve"> ГБУ</w:t>
      </w:r>
      <w:proofErr w:type="gramEnd"/>
      <w:r w:rsidR="009E4A06">
        <w:rPr>
          <w:color w:val="000000"/>
          <w:szCs w:val="28"/>
        </w:rPr>
        <w:t xml:space="preserve"> «</w:t>
      </w:r>
      <w:proofErr w:type="spellStart"/>
      <w:r w:rsidR="009E4A06">
        <w:rPr>
          <w:color w:val="000000"/>
          <w:szCs w:val="28"/>
        </w:rPr>
        <w:t>Жилищник</w:t>
      </w:r>
      <w:proofErr w:type="spellEnd"/>
      <w:r w:rsidR="009E4A06">
        <w:rPr>
          <w:color w:val="000000"/>
          <w:szCs w:val="28"/>
        </w:rPr>
        <w:t xml:space="preserve">» в </w:t>
      </w:r>
      <w:proofErr w:type="spellStart"/>
      <w:r w:rsidR="009E4A06">
        <w:rPr>
          <w:color w:val="000000"/>
          <w:szCs w:val="28"/>
        </w:rPr>
        <w:t>п</w:t>
      </w:r>
      <w:r>
        <w:rPr>
          <w:color w:val="000000"/>
          <w:szCs w:val="28"/>
        </w:rPr>
        <w:t>гт</w:t>
      </w:r>
      <w:r w:rsidR="009E4A06">
        <w:rPr>
          <w:color w:val="000000"/>
          <w:szCs w:val="28"/>
        </w:rPr>
        <w:t>.Акулово</w:t>
      </w:r>
      <w:proofErr w:type="spellEnd"/>
      <w:r w:rsidR="009E4A06">
        <w:rPr>
          <w:color w:val="000000"/>
          <w:szCs w:val="28"/>
        </w:rPr>
        <w:t xml:space="preserve"> в соответствии со штатным расписанием.</w:t>
      </w:r>
    </w:p>
    <w:p w:rsidR="009E4A06" w:rsidRDefault="009E4A06" w:rsidP="00066E3A">
      <w:pPr>
        <w:spacing w:after="225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>14. Укомплектовать пожарными рукавами и системами ДУ и ППА высотные здания.</w:t>
      </w:r>
    </w:p>
    <w:p w:rsidR="007C320D" w:rsidRDefault="007C320D" w:rsidP="00066E3A">
      <w:pPr>
        <w:spacing w:after="225"/>
        <w:jc w:val="both"/>
        <w:textAlignment w:val="baseline"/>
        <w:rPr>
          <w:color w:val="000000"/>
          <w:szCs w:val="28"/>
        </w:rPr>
      </w:pPr>
    </w:p>
    <w:p w:rsidR="005D0706" w:rsidRDefault="005D0706" w:rsidP="00066E3A">
      <w:pPr>
        <w:spacing w:after="225"/>
        <w:jc w:val="both"/>
        <w:textAlignment w:val="baseline"/>
        <w:rPr>
          <w:color w:val="000000"/>
          <w:szCs w:val="28"/>
        </w:rPr>
      </w:pPr>
    </w:p>
    <w:p w:rsidR="0016104D" w:rsidRDefault="0016104D" w:rsidP="00066E3A">
      <w:pPr>
        <w:spacing w:after="225"/>
        <w:jc w:val="both"/>
        <w:textAlignment w:val="baseline"/>
        <w:rPr>
          <w:color w:val="000000"/>
          <w:szCs w:val="28"/>
        </w:rPr>
      </w:pPr>
    </w:p>
    <w:p w:rsidR="00960757" w:rsidRPr="009336F7" w:rsidRDefault="00960757" w:rsidP="00960757">
      <w:pPr>
        <w:rPr>
          <w:szCs w:val="28"/>
        </w:rPr>
      </w:pPr>
    </w:p>
    <w:sectPr w:rsidR="00960757" w:rsidRPr="009336F7" w:rsidSect="0060694F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6BF" w:rsidRDefault="00D956BF" w:rsidP="0060694F">
      <w:r>
        <w:separator/>
      </w:r>
    </w:p>
  </w:endnote>
  <w:endnote w:type="continuationSeparator" w:id="0">
    <w:p w:rsidR="00D956BF" w:rsidRDefault="00D956BF" w:rsidP="00606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6BF" w:rsidRDefault="00D956BF" w:rsidP="0060694F">
      <w:r>
        <w:separator/>
      </w:r>
    </w:p>
  </w:footnote>
  <w:footnote w:type="continuationSeparator" w:id="0">
    <w:p w:rsidR="00D956BF" w:rsidRDefault="00D956BF" w:rsidP="00606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4F" w:rsidRDefault="008054D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445A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76C4F" w:rsidRDefault="00D956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4F" w:rsidRDefault="00D956BF">
    <w:pPr>
      <w:pStyle w:val="a5"/>
      <w:framePr w:wrap="around" w:vAnchor="text" w:hAnchor="margin" w:xAlign="center" w:y="1"/>
      <w:rPr>
        <w:rStyle w:val="a7"/>
      </w:rPr>
    </w:pPr>
  </w:p>
  <w:p w:rsidR="00C76C4F" w:rsidRDefault="00D956BF" w:rsidP="006249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C5ECF"/>
    <w:multiLevelType w:val="multilevel"/>
    <w:tmpl w:val="DBA26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A9"/>
    <w:rsid w:val="00066E3A"/>
    <w:rsid w:val="0007684D"/>
    <w:rsid w:val="000D4B10"/>
    <w:rsid w:val="000E77DC"/>
    <w:rsid w:val="0010079D"/>
    <w:rsid w:val="00101433"/>
    <w:rsid w:val="0016104D"/>
    <w:rsid w:val="0017309C"/>
    <w:rsid w:val="001D2C64"/>
    <w:rsid w:val="002464F8"/>
    <w:rsid w:val="002C2A9D"/>
    <w:rsid w:val="003214F7"/>
    <w:rsid w:val="00390228"/>
    <w:rsid w:val="003F1C04"/>
    <w:rsid w:val="0040401C"/>
    <w:rsid w:val="004237D1"/>
    <w:rsid w:val="0049538F"/>
    <w:rsid w:val="0057669F"/>
    <w:rsid w:val="005D0706"/>
    <w:rsid w:val="0060621E"/>
    <w:rsid w:val="0060694F"/>
    <w:rsid w:val="00691ED6"/>
    <w:rsid w:val="0078368E"/>
    <w:rsid w:val="007C320D"/>
    <w:rsid w:val="007E017D"/>
    <w:rsid w:val="008054D7"/>
    <w:rsid w:val="00820D8A"/>
    <w:rsid w:val="008305CA"/>
    <w:rsid w:val="00831D1D"/>
    <w:rsid w:val="00877551"/>
    <w:rsid w:val="009336F7"/>
    <w:rsid w:val="00960757"/>
    <w:rsid w:val="009E4A06"/>
    <w:rsid w:val="00A15F48"/>
    <w:rsid w:val="00A31F52"/>
    <w:rsid w:val="00A71749"/>
    <w:rsid w:val="00AF33ED"/>
    <w:rsid w:val="00B86B0D"/>
    <w:rsid w:val="00BB2EAB"/>
    <w:rsid w:val="00C10D2D"/>
    <w:rsid w:val="00C53721"/>
    <w:rsid w:val="00CB52EE"/>
    <w:rsid w:val="00CE4401"/>
    <w:rsid w:val="00D35FA5"/>
    <w:rsid w:val="00D81FBE"/>
    <w:rsid w:val="00D91952"/>
    <w:rsid w:val="00D956BF"/>
    <w:rsid w:val="00DC1849"/>
    <w:rsid w:val="00E36579"/>
    <w:rsid w:val="00E445A9"/>
    <w:rsid w:val="00E6651F"/>
    <w:rsid w:val="00E917FE"/>
    <w:rsid w:val="00F37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39091-AAAF-4AAE-856F-8961A5AE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5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45A9"/>
    <w:pPr>
      <w:widowControl w:val="0"/>
      <w:tabs>
        <w:tab w:val="left" w:pos="436"/>
      </w:tabs>
      <w:autoSpaceDE w:val="0"/>
      <w:autoSpaceDN w:val="0"/>
      <w:adjustRightInd w:val="0"/>
      <w:ind w:firstLine="545"/>
      <w:jc w:val="both"/>
    </w:pPr>
    <w:rPr>
      <w:color w:val="FF6600"/>
      <w:sz w:val="24"/>
      <w:szCs w:val="22"/>
    </w:rPr>
  </w:style>
  <w:style w:type="character" w:customStyle="1" w:styleId="a4">
    <w:name w:val="Основной текст с отступом Знак"/>
    <w:basedOn w:val="a0"/>
    <w:link w:val="a3"/>
    <w:rsid w:val="00E445A9"/>
    <w:rPr>
      <w:rFonts w:ascii="Times New Roman" w:eastAsia="Times New Roman" w:hAnsi="Times New Roman" w:cs="Times New Roman"/>
      <w:color w:val="FF6600"/>
      <w:sz w:val="24"/>
      <w:lang w:eastAsia="ru-RU"/>
    </w:rPr>
  </w:style>
  <w:style w:type="paragraph" w:styleId="3">
    <w:name w:val="Body Text 3"/>
    <w:basedOn w:val="a"/>
    <w:link w:val="30"/>
    <w:rsid w:val="00E445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45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rsid w:val="00E445A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445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445A9"/>
  </w:style>
  <w:style w:type="paragraph" w:customStyle="1" w:styleId="ConsPlusTitle">
    <w:name w:val="ConsPlusTitle"/>
    <w:rsid w:val="00E445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768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768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Strong"/>
    <w:basedOn w:val="a0"/>
    <w:uiPriority w:val="22"/>
    <w:qFormat/>
    <w:rsid w:val="00960757"/>
    <w:rPr>
      <w:b/>
      <w:bCs/>
    </w:rPr>
  </w:style>
  <w:style w:type="paragraph" w:styleId="ab">
    <w:name w:val="Normal (Web)"/>
    <w:basedOn w:val="a"/>
    <w:uiPriority w:val="99"/>
    <w:semiHidden/>
    <w:unhideWhenUsed/>
    <w:rsid w:val="00960757"/>
    <w:pPr>
      <w:spacing w:before="100" w:beforeAutospacing="1" w:after="100" w:afterAutospacing="1"/>
    </w:pPr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902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02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10</cp:revision>
  <cp:lastPrinted>2019-02-22T06:50:00Z</cp:lastPrinted>
  <dcterms:created xsi:type="dcterms:W3CDTF">2019-02-18T09:32:00Z</dcterms:created>
  <dcterms:modified xsi:type="dcterms:W3CDTF">2019-02-22T06:51:00Z</dcterms:modified>
</cp:coreProperties>
</file>