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7F" w:rsidRPr="005A056A" w:rsidRDefault="00322A7F" w:rsidP="00322A7F">
      <w:pPr>
        <w:pStyle w:val="a3"/>
        <w:shd w:val="clear" w:color="auto" w:fill="FFFFFF"/>
        <w:spacing w:before="0" w:beforeAutospacing="0" w:after="0" w:afterAutospacing="0" w:line="276" w:lineRule="auto"/>
        <w:ind w:left="3969" w:right="-1"/>
        <w:jc w:val="center"/>
        <w:rPr>
          <w:b/>
          <w:bCs/>
          <w:color w:val="000000"/>
          <w:sz w:val="28"/>
          <w:szCs w:val="28"/>
        </w:rPr>
      </w:pPr>
      <w:bookmarkStart w:id="0" w:name="_GoBack"/>
      <w:bookmarkEnd w:id="0"/>
      <w:r w:rsidRPr="005A056A">
        <w:rPr>
          <w:b/>
          <w:bCs/>
          <w:color w:val="000000"/>
          <w:sz w:val="28"/>
          <w:szCs w:val="28"/>
        </w:rPr>
        <w:t>МО Восточный</w:t>
      </w:r>
    </w:p>
    <w:p w:rsidR="00322A7F" w:rsidRPr="008A4D0B" w:rsidRDefault="00322A7F" w:rsidP="00322A7F">
      <w:pPr>
        <w:pStyle w:val="a3"/>
        <w:shd w:val="clear" w:color="auto" w:fill="FFFFFF"/>
        <w:spacing w:before="0" w:beforeAutospacing="0" w:after="0" w:afterAutospacing="0" w:line="276" w:lineRule="auto"/>
        <w:ind w:left="3969" w:right="-1"/>
        <w:jc w:val="center"/>
        <w:rPr>
          <w:b/>
          <w:bCs/>
          <w:sz w:val="28"/>
          <w:szCs w:val="28"/>
        </w:rPr>
      </w:pPr>
      <w:r w:rsidRPr="005A056A">
        <w:rPr>
          <w:b/>
          <w:bCs/>
          <w:color w:val="000000"/>
          <w:sz w:val="28"/>
          <w:szCs w:val="28"/>
        </w:rPr>
        <w:t>1</w:t>
      </w:r>
      <w:r w:rsidR="006851BC">
        <w:rPr>
          <w:b/>
          <w:bCs/>
          <w:color w:val="000000"/>
          <w:sz w:val="28"/>
          <w:szCs w:val="28"/>
        </w:rPr>
        <w:t>8</w:t>
      </w:r>
      <w:r w:rsidRPr="005A056A">
        <w:rPr>
          <w:b/>
          <w:bCs/>
          <w:color w:val="000000"/>
          <w:sz w:val="28"/>
          <w:szCs w:val="28"/>
        </w:rPr>
        <w:t xml:space="preserve"> января 2017 года, </w:t>
      </w:r>
      <w:r w:rsidRPr="008A4D0B">
        <w:rPr>
          <w:b/>
          <w:bCs/>
          <w:sz w:val="28"/>
          <w:szCs w:val="28"/>
        </w:rPr>
        <w:t>1</w:t>
      </w:r>
      <w:r w:rsidR="00B51847" w:rsidRPr="008A4D0B">
        <w:rPr>
          <w:b/>
          <w:bCs/>
          <w:sz w:val="28"/>
          <w:szCs w:val="28"/>
        </w:rPr>
        <w:t>7</w:t>
      </w:r>
      <w:r w:rsidRPr="008A4D0B">
        <w:rPr>
          <w:b/>
          <w:bCs/>
          <w:sz w:val="28"/>
          <w:szCs w:val="28"/>
        </w:rPr>
        <w:t>.00</w:t>
      </w:r>
    </w:p>
    <w:p w:rsidR="00322A7F" w:rsidRPr="005A056A" w:rsidRDefault="00B51847" w:rsidP="00322A7F">
      <w:pPr>
        <w:pStyle w:val="a3"/>
        <w:shd w:val="clear" w:color="auto" w:fill="FFFFFF"/>
        <w:spacing w:before="0" w:beforeAutospacing="0" w:after="0" w:afterAutospacing="0" w:line="276" w:lineRule="auto"/>
        <w:ind w:left="3969" w:right="-1"/>
        <w:jc w:val="center"/>
        <w:rPr>
          <w:b/>
          <w:sz w:val="28"/>
          <w:szCs w:val="28"/>
        </w:rPr>
      </w:pPr>
      <w:r>
        <w:rPr>
          <w:b/>
          <w:sz w:val="28"/>
          <w:szCs w:val="28"/>
        </w:rPr>
        <w:t>ул. 9 Мая, 12</w:t>
      </w:r>
    </w:p>
    <w:p w:rsidR="00322A7F" w:rsidRPr="005A056A" w:rsidRDefault="00322A7F" w:rsidP="00322A7F">
      <w:pPr>
        <w:pStyle w:val="a3"/>
        <w:shd w:val="clear" w:color="auto" w:fill="FFFFFF"/>
        <w:spacing w:before="0" w:beforeAutospacing="0" w:after="0" w:afterAutospacing="0" w:line="276" w:lineRule="auto"/>
        <w:ind w:left="4962" w:right="-1"/>
        <w:jc w:val="center"/>
        <w:rPr>
          <w:b/>
          <w:bCs/>
          <w:color w:val="000000"/>
          <w:sz w:val="28"/>
          <w:szCs w:val="28"/>
        </w:rPr>
      </w:pPr>
    </w:p>
    <w:p w:rsidR="00322A7F" w:rsidRPr="005A056A" w:rsidRDefault="00322A7F" w:rsidP="00322A7F">
      <w:pPr>
        <w:pStyle w:val="a3"/>
        <w:shd w:val="clear" w:color="auto" w:fill="FFFFFF"/>
        <w:spacing w:before="0" w:beforeAutospacing="0" w:after="0" w:afterAutospacing="0" w:line="276" w:lineRule="auto"/>
        <w:ind w:left="1134" w:right="1134"/>
        <w:jc w:val="center"/>
        <w:rPr>
          <w:b/>
          <w:bCs/>
          <w:color w:val="000000"/>
          <w:sz w:val="28"/>
          <w:szCs w:val="28"/>
        </w:rPr>
      </w:pPr>
    </w:p>
    <w:p w:rsidR="00322A7F" w:rsidRPr="005A056A" w:rsidRDefault="00322A7F" w:rsidP="00322A7F">
      <w:pPr>
        <w:pStyle w:val="a3"/>
        <w:shd w:val="clear" w:color="auto" w:fill="FFFFFF"/>
        <w:spacing w:before="0" w:beforeAutospacing="0" w:after="0" w:afterAutospacing="0" w:line="276" w:lineRule="auto"/>
        <w:ind w:left="1134" w:right="1134"/>
        <w:jc w:val="center"/>
        <w:rPr>
          <w:color w:val="000000"/>
          <w:sz w:val="28"/>
          <w:szCs w:val="28"/>
        </w:rPr>
      </w:pPr>
      <w:r w:rsidRPr="005A056A">
        <w:rPr>
          <w:b/>
          <w:bCs/>
          <w:color w:val="000000"/>
          <w:sz w:val="28"/>
          <w:szCs w:val="28"/>
        </w:rPr>
        <w:t>ИНФОРМАЦИЯ</w:t>
      </w:r>
    </w:p>
    <w:p w:rsidR="00322A7F" w:rsidRPr="005A056A" w:rsidRDefault="00322A7F" w:rsidP="00322A7F">
      <w:pPr>
        <w:pStyle w:val="a3"/>
        <w:shd w:val="clear" w:color="auto" w:fill="FFFFFF"/>
        <w:spacing w:before="0" w:beforeAutospacing="0" w:after="0" w:afterAutospacing="0" w:line="276" w:lineRule="auto"/>
        <w:ind w:left="1134" w:right="1134"/>
        <w:jc w:val="both"/>
        <w:rPr>
          <w:color w:val="000000"/>
          <w:sz w:val="28"/>
          <w:szCs w:val="28"/>
        </w:rPr>
      </w:pPr>
      <w:r w:rsidRPr="005A056A">
        <w:rPr>
          <w:b/>
          <w:bCs/>
          <w:color w:val="000000"/>
          <w:sz w:val="28"/>
          <w:szCs w:val="28"/>
        </w:rPr>
        <w:t>директора Государственного бюджетного учреждения Территориальный центр социального обслуживания «Восточное Измайлово» об итогах работы за 201</w:t>
      </w:r>
      <w:r w:rsidR="006851BC">
        <w:rPr>
          <w:b/>
          <w:bCs/>
          <w:color w:val="000000"/>
          <w:sz w:val="28"/>
          <w:szCs w:val="28"/>
        </w:rPr>
        <w:t>7</w:t>
      </w:r>
      <w:r w:rsidRPr="005A056A">
        <w:rPr>
          <w:b/>
          <w:bCs/>
          <w:color w:val="000000"/>
          <w:sz w:val="28"/>
          <w:szCs w:val="28"/>
        </w:rPr>
        <w:t xml:space="preserve"> год</w:t>
      </w:r>
      <w:r w:rsidRPr="005A056A">
        <w:rPr>
          <w:b/>
          <w:bCs/>
          <w:color w:val="000000"/>
          <w:sz w:val="28"/>
          <w:szCs w:val="28"/>
        </w:rPr>
        <w:br/>
      </w:r>
    </w:p>
    <w:p w:rsidR="00322A7F" w:rsidRPr="005A056A" w:rsidRDefault="00322A7F" w:rsidP="00322A7F">
      <w:pPr>
        <w:jc w:val="center"/>
        <w:rPr>
          <w:b/>
          <w:bCs/>
          <w:color w:val="000000"/>
          <w:sz w:val="28"/>
          <w:szCs w:val="28"/>
        </w:rPr>
      </w:pPr>
      <w:r w:rsidRPr="005A056A">
        <w:rPr>
          <w:b/>
          <w:bCs/>
          <w:color w:val="000000"/>
          <w:sz w:val="28"/>
          <w:szCs w:val="28"/>
        </w:rPr>
        <w:t>Филиал «Восточный»</w:t>
      </w:r>
    </w:p>
    <w:p w:rsidR="00322A7F" w:rsidRPr="005A056A" w:rsidRDefault="00322A7F" w:rsidP="00322A7F">
      <w:pPr>
        <w:suppressAutoHyphens/>
        <w:jc w:val="both"/>
        <w:outlineLvl w:val="1"/>
        <w:rPr>
          <w:sz w:val="28"/>
          <w:szCs w:val="28"/>
          <w:lang w:eastAsia="en-US"/>
        </w:rPr>
      </w:pPr>
    </w:p>
    <w:p w:rsidR="00322A7F" w:rsidRPr="005A056A" w:rsidRDefault="00322A7F" w:rsidP="00BB0775">
      <w:pPr>
        <w:spacing w:line="276" w:lineRule="auto"/>
        <w:ind w:firstLine="720"/>
        <w:jc w:val="both"/>
        <w:rPr>
          <w:rFonts w:eastAsia="Calibri"/>
          <w:sz w:val="28"/>
          <w:szCs w:val="28"/>
          <w:lang w:eastAsia="en-US"/>
        </w:rPr>
      </w:pPr>
      <w:r w:rsidRPr="005A056A">
        <w:rPr>
          <w:rFonts w:eastAsia="Calibri"/>
          <w:sz w:val="28"/>
          <w:szCs w:val="28"/>
          <w:lang w:eastAsia="en-US"/>
        </w:rPr>
        <w:t>Уважаемый председатель, уважаемые депутаты, уважаемые присутствующие!</w:t>
      </w:r>
    </w:p>
    <w:p w:rsidR="00322A7F" w:rsidRPr="005A056A" w:rsidRDefault="00322A7F" w:rsidP="00BB0775">
      <w:pPr>
        <w:spacing w:line="276" w:lineRule="auto"/>
        <w:ind w:firstLine="720"/>
        <w:jc w:val="both"/>
        <w:rPr>
          <w:rFonts w:eastAsia="Calibri"/>
          <w:sz w:val="28"/>
          <w:szCs w:val="28"/>
          <w:lang w:eastAsia="en-US"/>
        </w:rPr>
      </w:pPr>
      <w:r w:rsidRPr="005A056A">
        <w:rPr>
          <w:rFonts w:eastAsia="Calibri"/>
          <w:sz w:val="28"/>
          <w:szCs w:val="28"/>
          <w:lang w:eastAsia="en-US"/>
        </w:rPr>
        <w:t>В соответствии с требованиями законодательства города Москвы представляю вашему вниманию информацию о работе нашего</w:t>
      </w:r>
      <w:r w:rsidR="006851BC">
        <w:rPr>
          <w:rFonts w:eastAsia="Calibri"/>
          <w:sz w:val="28"/>
          <w:szCs w:val="28"/>
          <w:lang w:eastAsia="en-US"/>
        </w:rPr>
        <w:t xml:space="preserve"> Центра  и его</w:t>
      </w:r>
      <w:r w:rsidRPr="005A056A">
        <w:rPr>
          <w:rFonts w:eastAsia="Calibri"/>
          <w:sz w:val="28"/>
          <w:szCs w:val="28"/>
          <w:lang w:eastAsia="en-US"/>
        </w:rPr>
        <w:t xml:space="preserve"> филиала «Восточный» по итогам 201</w:t>
      </w:r>
      <w:r w:rsidR="006851BC">
        <w:rPr>
          <w:rFonts w:eastAsia="Calibri"/>
          <w:sz w:val="28"/>
          <w:szCs w:val="28"/>
          <w:lang w:eastAsia="en-US"/>
        </w:rPr>
        <w:t>7</w:t>
      </w:r>
      <w:r w:rsidRPr="005A056A">
        <w:rPr>
          <w:rFonts w:eastAsia="Calibri"/>
          <w:sz w:val="28"/>
          <w:szCs w:val="28"/>
          <w:lang w:eastAsia="en-US"/>
        </w:rPr>
        <w:t xml:space="preserve"> года.</w:t>
      </w:r>
    </w:p>
    <w:p w:rsidR="00322A7F" w:rsidRPr="005A056A" w:rsidRDefault="00322A7F" w:rsidP="00BB0775">
      <w:pPr>
        <w:spacing w:line="276" w:lineRule="auto"/>
        <w:ind w:firstLine="720"/>
        <w:jc w:val="both"/>
        <w:rPr>
          <w:sz w:val="28"/>
          <w:szCs w:val="28"/>
        </w:rPr>
      </w:pPr>
      <w:r w:rsidRPr="005A056A">
        <w:rPr>
          <w:sz w:val="28"/>
          <w:szCs w:val="28"/>
        </w:rPr>
        <w:t>В 201</w:t>
      </w:r>
      <w:r w:rsidR="006851BC">
        <w:rPr>
          <w:sz w:val="28"/>
          <w:szCs w:val="28"/>
        </w:rPr>
        <w:t>7</w:t>
      </w:r>
      <w:r w:rsidRPr="005A056A">
        <w:rPr>
          <w:sz w:val="28"/>
          <w:szCs w:val="28"/>
        </w:rPr>
        <w:t xml:space="preserve"> году наша работа была направлена на планомерную реализацию социальной политики Правительства г. Москвы в рамках Федерального закона «Об основах социального обслуживания граждан в Российской Федерации», городских нормативных программ социального обслуживания.</w:t>
      </w:r>
    </w:p>
    <w:p w:rsidR="00977A38" w:rsidRPr="005A056A" w:rsidRDefault="00977A38" w:rsidP="00BB0775">
      <w:pPr>
        <w:spacing w:line="276" w:lineRule="auto"/>
        <w:ind w:firstLine="720"/>
        <w:jc w:val="both"/>
        <w:rPr>
          <w:sz w:val="28"/>
          <w:szCs w:val="28"/>
        </w:rPr>
      </w:pPr>
      <w:r w:rsidRPr="005A056A">
        <w:rPr>
          <w:sz w:val="28"/>
          <w:szCs w:val="28"/>
        </w:rPr>
        <w:t>Проводилась работа по предоставлению социальных услуг в зависимости от степени самообслуживания клиента, его состояния здоровья, индивидуальной потребности и системности оказания услуг.</w:t>
      </w:r>
    </w:p>
    <w:p w:rsidR="00977A38" w:rsidRPr="005A056A" w:rsidRDefault="00977A38" w:rsidP="00BB0775">
      <w:pPr>
        <w:spacing w:line="276" w:lineRule="auto"/>
        <w:ind w:firstLine="720"/>
        <w:jc w:val="both"/>
        <w:rPr>
          <w:sz w:val="28"/>
          <w:szCs w:val="28"/>
        </w:rPr>
      </w:pPr>
      <w:r w:rsidRPr="005A056A">
        <w:rPr>
          <w:sz w:val="28"/>
          <w:szCs w:val="28"/>
        </w:rPr>
        <w:t>Основными направлениями деятельности филиала являются:</w:t>
      </w:r>
    </w:p>
    <w:p w:rsidR="00977A38" w:rsidRPr="005A056A" w:rsidRDefault="00977A38" w:rsidP="00BB0775">
      <w:pPr>
        <w:spacing w:line="276" w:lineRule="auto"/>
        <w:ind w:firstLine="720"/>
        <w:jc w:val="both"/>
        <w:rPr>
          <w:sz w:val="28"/>
          <w:szCs w:val="28"/>
        </w:rPr>
      </w:pPr>
      <w:r w:rsidRPr="005A056A">
        <w:rPr>
          <w:sz w:val="28"/>
          <w:szCs w:val="28"/>
        </w:rPr>
        <w:t>- оказание социальных услуг;</w:t>
      </w:r>
    </w:p>
    <w:p w:rsidR="00977A38" w:rsidRPr="005A056A" w:rsidRDefault="00977A38" w:rsidP="00BB0775">
      <w:pPr>
        <w:spacing w:line="276" w:lineRule="auto"/>
        <w:ind w:firstLine="720"/>
        <w:jc w:val="both"/>
        <w:rPr>
          <w:sz w:val="28"/>
          <w:szCs w:val="28"/>
        </w:rPr>
      </w:pPr>
      <w:r w:rsidRPr="005A056A">
        <w:rPr>
          <w:sz w:val="28"/>
          <w:szCs w:val="28"/>
        </w:rPr>
        <w:t>- адресная социальная помощь;</w:t>
      </w:r>
    </w:p>
    <w:p w:rsidR="00977A38" w:rsidRPr="005A056A" w:rsidRDefault="00977A38" w:rsidP="00BB0775">
      <w:pPr>
        <w:spacing w:line="276" w:lineRule="auto"/>
        <w:ind w:firstLine="720"/>
        <w:jc w:val="both"/>
        <w:rPr>
          <w:sz w:val="28"/>
          <w:szCs w:val="28"/>
        </w:rPr>
      </w:pPr>
      <w:r w:rsidRPr="005A056A">
        <w:rPr>
          <w:sz w:val="28"/>
          <w:szCs w:val="28"/>
        </w:rPr>
        <w:t>- доступная среда.</w:t>
      </w:r>
    </w:p>
    <w:p w:rsidR="00977A38" w:rsidRPr="005A056A" w:rsidRDefault="00977A38" w:rsidP="00BB0775">
      <w:pPr>
        <w:spacing w:line="276" w:lineRule="auto"/>
        <w:ind w:firstLine="720"/>
        <w:jc w:val="both"/>
        <w:rPr>
          <w:sz w:val="28"/>
          <w:szCs w:val="28"/>
        </w:rPr>
      </w:pPr>
    </w:p>
    <w:p w:rsidR="00977A38" w:rsidRPr="005A056A" w:rsidRDefault="00977A38" w:rsidP="00BB0775">
      <w:pPr>
        <w:spacing w:line="276" w:lineRule="auto"/>
        <w:ind w:firstLine="720"/>
        <w:jc w:val="both"/>
        <w:rPr>
          <w:sz w:val="28"/>
          <w:szCs w:val="28"/>
        </w:rPr>
      </w:pPr>
      <w:r w:rsidRPr="005A056A">
        <w:rPr>
          <w:sz w:val="28"/>
          <w:szCs w:val="28"/>
        </w:rPr>
        <w:t>В 201</w:t>
      </w:r>
      <w:r w:rsidR="006851BC">
        <w:rPr>
          <w:sz w:val="28"/>
          <w:szCs w:val="28"/>
        </w:rPr>
        <w:t>7</w:t>
      </w:r>
      <w:r w:rsidRPr="005A056A">
        <w:rPr>
          <w:sz w:val="28"/>
          <w:szCs w:val="28"/>
        </w:rPr>
        <w:t xml:space="preserve"> году в филиале функционировало </w:t>
      </w:r>
      <w:r w:rsidRPr="005A056A">
        <w:rPr>
          <w:b/>
          <w:sz w:val="28"/>
          <w:szCs w:val="28"/>
        </w:rPr>
        <w:t>1,5 отделения социального обслуживания на дому</w:t>
      </w:r>
      <w:r w:rsidRPr="005A056A">
        <w:rPr>
          <w:sz w:val="28"/>
          <w:szCs w:val="28"/>
        </w:rPr>
        <w:t>. На обслуживание принимаются пожилые граждане (женщины старше 55 лет, мужчины – старше 65 лет) и инвалиды старше 18 лет, частично утратившие способность к самообслуживанию, признанные, в установленном законом порядке, нуждающимися в социальном обслуживании на дому.</w:t>
      </w:r>
    </w:p>
    <w:p w:rsidR="006E36F1" w:rsidRPr="005A056A" w:rsidRDefault="00977A38" w:rsidP="00BB0775">
      <w:pPr>
        <w:spacing w:line="276" w:lineRule="auto"/>
        <w:ind w:firstLine="720"/>
        <w:jc w:val="both"/>
        <w:rPr>
          <w:sz w:val="28"/>
          <w:szCs w:val="28"/>
        </w:rPr>
      </w:pPr>
      <w:r w:rsidRPr="005A056A">
        <w:rPr>
          <w:sz w:val="28"/>
          <w:szCs w:val="28"/>
        </w:rPr>
        <w:t>С 01 января 2015 года на надомное обслуживание на платной основе принимаются те граждане, у которых доход превышает 1,5 размер прожиточного минимума. Прожиточный минимум устанавливается Правительством Москвы ежеквартально.</w:t>
      </w:r>
    </w:p>
    <w:p w:rsidR="000D7423" w:rsidRPr="005A056A" w:rsidRDefault="000D7423" w:rsidP="00BB0775">
      <w:pPr>
        <w:spacing w:line="276" w:lineRule="auto"/>
        <w:ind w:firstLine="720"/>
        <w:jc w:val="both"/>
        <w:rPr>
          <w:sz w:val="28"/>
          <w:szCs w:val="28"/>
        </w:rPr>
      </w:pPr>
      <w:r w:rsidRPr="005A056A">
        <w:rPr>
          <w:sz w:val="28"/>
          <w:szCs w:val="28"/>
        </w:rPr>
        <w:lastRenderedPageBreak/>
        <w:t xml:space="preserve">Согласно Постановлению Правительства Москвы от 26 декабря 2014 года </w:t>
      </w:r>
      <w:r w:rsidRPr="008A4D0B">
        <w:rPr>
          <w:sz w:val="28"/>
          <w:szCs w:val="28"/>
        </w:rPr>
        <w:t>№ 827-ПП</w:t>
      </w:r>
      <w:r w:rsidRPr="005A056A">
        <w:rPr>
          <w:sz w:val="28"/>
          <w:szCs w:val="28"/>
        </w:rPr>
        <w:t xml:space="preserve"> независимо от размера пенсии бесплатно услуги социального обслуживания на дому и в полустационарной форме социального обслуживания предоставляются следующим категориям граждан:</w:t>
      </w:r>
    </w:p>
    <w:p w:rsidR="000D7423" w:rsidRPr="005A056A" w:rsidRDefault="000D7423"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инвалидам и участникам Великой Отечественной войны;</w:t>
      </w:r>
    </w:p>
    <w:p w:rsidR="000D7423" w:rsidRPr="005A056A" w:rsidRDefault="000D7423"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супругу (супруге) умершего инвалида или участника Великой отечественной войны, не вступившему в повторный брак;</w:t>
      </w:r>
    </w:p>
    <w:p w:rsidR="000D7423" w:rsidRPr="005A056A" w:rsidRDefault="000D7423"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супругу (супруге) военнослужащего, погибшего на войне с Финляндией, Великой отечественной войне, войне с Японией, не вступившему в повторный брак;</w:t>
      </w:r>
    </w:p>
    <w:p w:rsidR="000D7423" w:rsidRPr="005A056A" w:rsidRDefault="000D7423"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труженику тыла;</w:t>
      </w:r>
    </w:p>
    <w:p w:rsidR="000D7423" w:rsidRPr="005A056A" w:rsidRDefault="000D7423"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бывшим несовершеннолетним узникам концлагерей;</w:t>
      </w:r>
    </w:p>
    <w:p w:rsidR="000D7423" w:rsidRPr="005A056A" w:rsidRDefault="000D7423"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участникам обороны Москвы;</w:t>
      </w:r>
    </w:p>
    <w:p w:rsidR="000D7423" w:rsidRPr="005A056A" w:rsidRDefault="000D7423"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жителям блокадного Ленинграда.</w:t>
      </w:r>
    </w:p>
    <w:p w:rsidR="000D7423" w:rsidRPr="005A056A" w:rsidRDefault="000D7423" w:rsidP="00BB0775">
      <w:pPr>
        <w:spacing w:line="276" w:lineRule="auto"/>
        <w:ind w:firstLine="720"/>
        <w:jc w:val="both"/>
        <w:rPr>
          <w:sz w:val="28"/>
          <w:szCs w:val="28"/>
        </w:rPr>
      </w:pPr>
      <w:r w:rsidRPr="005A056A">
        <w:rPr>
          <w:sz w:val="28"/>
          <w:szCs w:val="28"/>
        </w:rPr>
        <w:t xml:space="preserve">Решение о признании граждан нуждающихся </w:t>
      </w:r>
      <w:r w:rsidR="003135DF" w:rsidRPr="005A056A">
        <w:rPr>
          <w:sz w:val="28"/>
          <w:szCs w:val="28"/>
        </w:rPr>
        <w:t>в</w:t>
      </w:r>
      <w:r w:rsidRPr="005A056A">
        <w:rPr>
          <w:sz w:val="28"/>
          <w:szCs w:val="28"/>
        </w:rPr>
        <w:t xml:space="preserve"> социальных услугах, а также получении услуг на платной или бесплатной основе принималось комиссией ОСЗН районов Гольяново и Восточный.</w:t>
      </w:r>
    </w:p>
    <w:p w:rsidR="003135DF" w:rsidRPr="005A056A" w:rsidRDefault="003135DF" w:rsidP="00BB0775">
      <w:pPr>
        <w:spacing w:line="276" w:lineRule="auto"/>
        <w:ind w:firstLine="720"/>
        <w:jc w:val="both"/>
        <w:rPr>
          <w:sz w:val="28"/>
          <w:szCs w:val="28"/>
        </w:rPr>
      </w:pPr>
      <w:r w:rsidRPr="005A056A">
        <w:rPr>
          <w:sz w:val="28"/>
          <w:szCs w:val="28"/>
        </w:rPr>
        <w:t>Заведующими отделениями социального обслуживания на дому и социальными работниками регулярно проводилась работа по разъяснению:</w:t>
      </w:r>
    </w:p>
    <w:p w:rsidR="003135DF" w:rsidRPr="005A056A" w:rsidRDefault="003135DF"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правил пожарной безопасности среди получателей социальных услуг, каждому из них выданы и регулярно обновляются Памятки с указанием телефона экстренной связи с различными службами района;</w:t>
      </w:r>
    </w:p>
    <w:p w:rsidR="003135DF" w:rsidRPr="005A056A" w:rsidRDefault="003135DF" w:rsidP="00BB0775">
      <w:pPr>
        <w:spacing w:line="276" w:lineRule="auto"/>
        <w:ind w:firstLine="720"/>
        <w:jc w:val="both"/>
        <w:rPr>
          <w:sz w:val="28"/>
          <w:szCs w:val="28"/>
        </w:rPr>
      </w:pPr>
      <w:r w:rsidRPr="005A056A">
        <w:rPr>
          <w:sz w:val="28"/>
          <w:szCs w:val="28"/>
        </w:rPr>
        <w:t>-</w:t>
      </w:r>
      <w:r w:rsidR="002D02FC" w:rsidRPr="005A056A">
        <w:rPr>
          <w:sz w:val="28"/>
          <w:szCs w:val="28"/>
        </w:rPr>
        <w:t> </w:t>
      </w:r>
      <w:r w:rsidRPr="005A056A">
        <w:rPr>
          <w:sz w:val="28"/>
          <w:szCs w:val="28"/>
        </w:rPr>
        <w:t>общественной безопасности (как уберечь себя от мошенников).</w:t>
      </w:r>
    </w:p>
    <w:p w:rsidR="003135DF" w:rsidRPr="005A056A" w:rsidRDefault="003135DF" w:rsidP="00BB0775">
      <w:pPr>
        <w:spacing w:line="276" w:lineRule="auto"/>
        <w:ind w:firstLine="720"/>
        <w:jc w:val="both"/>
        <w:rPr>
          <w:sz w:val="28"/>
          <w:szCs w:val="28"/>
        </w:rPr>
      </w:pPr>
      <w:r w:rsidRPr="005A056A">
        <w:rPr>
          <w:sz w:val="28"/>
          <w:szCs w:val="28"/>
        </w:rPr>
        <w:t>Социальные работники кроме основных услуг, оказывали и платные социальные услуги, как гражданам, состоящим на надомном обслуживании, так и населению, не имеющему права на бесплатное социальное обслуживание.</w:t>
      </w:r>
    </w:p>
    <w:p w:rsidR="003135DF" w:rsidRPr="008A4D0B" w:rsidRDefault="00FC181C" w:rsidP="005E7A2E">
      <w:pPr>
        <w:spacing w:line="276" w:lineRule="auto"/>
        <w:jc w:val="both"/>
        <w:rPr>
          <w:sz w:val="28"/>
          <w:szCs w:val="28"/>
        </w:rPr>
      </w:pPr>
      <w:r>
        <w:rPr>
          <w:color w:val="FF0000"/>
          <w:sz w:val="28"/>
          <w:szCs w:val="28"/>
        </w:rPr>
        <w:t xml:space="preserve">           </w:t>
      </w:r>
      <w:r w:rsidR="003135DF" w:rsidRPr="008A4D0B">
        <w:rPr>
          <w:sz w:val="28"/>
          <w:szCs w:val="28"/>
        </w:rPr>
        <w:t>В 201</w:t>
      </w:r>
      <w:r w:rsidRPr="008A4D0B">
        <w:rPr>
          <w:sz w:val="28"/>
          <w:szCs w:val="28"/>
        </w:rPr>
        <w:t>7</w:t>
      </w:r>
      <w:r w:rsidR="003135DF" w:rsidRPr="008A4D0B">
        <w:rPr>
          <w:sz w:val="28"/>
          <w:szCs w:val="28"/>
        </w:rPr>
        <w:t xml:space="preserve"> году было предоставлено </w:t>
      </w:r>
      <w:r w:rsidRPr="008A4D0B">
        <w:rPr>
          <w:sz w:val="28"/>
          <w:szCs w:val="28"/>
        </w:rPr>
        <w:t>1518</w:t>
      </w:r>
      <w:r w:rsidR="003135DF" w:rsidRPr="008A4D0B">
        <w:rPr>
          <w:sz w:val="28"/>
          <w:szCs w:val="28"/>
        </w:rPr>
        <w:t xml:space="preserve"> платных услуг для 6</w:t>
      </w:r>
      <w:r w:rsidRPr="008A4D0B">
        <w:rPr>
          <w:sz w:val="28"/>
          <w:szCs w:val="28"/>
        </w:rPr>
        <w:t>5</w:t>
      </w:r>
      <w:r w:rsidR="003135DF" w:rsidRPr="008A4D0B">
        <w:rPr>
          <w:sz w:val="28"/>
          <w:szCs w:val="28"/>
        </w:rPr>
        <w:t xml:space="preserve"> жителя района на сумму </w:t>
      </w:r>
      <w:r w:rsidRPr="008A4D0B">
        <w:rPr>
          <w:sz w:val="28"/>
          <w:szCs w:val="28"/>
        </w:rPr>
        <w:t>320 750</w:t>
      </w:r>
      <w:r w:rsidR="003135DF" w:rsidRPr="008A4D0B">
        <w:rPr>
          <w:sz w:val="28"/>
          <w:szCs w:val="28"/>
        </w:rPr>
        <w:t>.</w:t>
      </w:r>
      <w:r w:rsidRPr="008A4D0B">
        <w:rPr>
          <w:sz w:val="28"/>
          <w:szCs w:val="28"/>
        </w:rPr>
        <w:t>84</w:t>
      </w:r>
      <w:r w:rsidR="003135DF" w:rsidRPr="008A4D0B">
        <w:rPr>
          <w:sz w:val="28"/>
          <w:szCs w:val="28"/>
        </w:rPr>
        <w:t xml:space="preserve"> руб.</w:t>
      </w:r>
      <w:r w:rsidR="005E7A2E" w:rsidRPr="008A4D0B">
        <w:rPr>
          <w:sz w:val="28"/>
          <w:szCs w:val="28"/>
        </w:rPr>
        <w:t xml:space="preserve"> / </w:t>
      </w:r>
      <w:r w:rsidRPr="008A4D0B">
        <w:rPr>
          <w:sz w:val="28"/>
          <w:szCs w:val="28"/>
        </w:rPr>
        <w:t xml:space="preserve">В 2016 году было предоставлено 968 платных услуг для 61 жителя района на сумму 28 2712.50 руб </w:t>
      </w:r>
    </w:p>
    <w:p w:rsidR="003135DF" w:rsidRPr="005A056A" w:rsidRDefault="002D02FC" w:rsidP="00BB0775">
      <w:pPr>
        <w:spacing w:line="276" w:lineRule="auto"/>
        <w:ind w:firstLine="720"/>
        <w:jc w:val="both"/>
        <w:rPr>
          <w:sz w:val="28"/>
          <w:szCs w:val="28"/>
        </w:rPr>
      </w:pPr>
      <w:r w:rsidRPr="005A056A">
        <w:rPr>
          <w:sz w:val="28"/>
          <w:szCs w:val="28"/>
        </w:rPr>
        <w:t>Обслуживались</w:t>
      </w:r>
      <w:r w:rsidR="003135DF" w:rsidRPr="005A056A">
        <w:rPr>
          <w:sz w:val="28"/>
          <w:szCs w:val="28"/>
        </w:rPr>
        <w:t xml:space="preserve"> на дому </w:t>
      </w:r>
      <w:r w:rsidRPr="005A056A">
        <w:rPr>
          <w:sz w:val="28"/>
          <w:szCs w:val="28"/>
        </w:rPr>
        <w:t xml:space="preserve">в </w:t>
      </w:r>
      <w:r w:rsidR="003135DF" w:rsidRPr="005A056A">
        <w:rPr>
          <w:sz w:val="28"/>
          <w:szCs w:val="28"/>
        </w:rPr>
        <w:t>201</w:t>
      </w:r>
      <w:r w:rsidR="00CC32F9">
        <w:rPr>
          <w:sz w:val="28"/>
          <w:szCs w:val="28"/>
        </w:rPr>
        <w:t>7</w:t>
      </w:r>
      <w:r w:rsidR="003135DF" w:rsidRPr="005A056A">
        <w:rPr>
          <w:sz w:val="28"/>
          <w:szCs w:val="28"/>
        </w:rPr>
        <w:t xml:space="preserve"> год</w:t>
      </w:r>
      <w:r w:rsidRPr="005A056A">
        <w:rPr>
          <w:sz w:val="28"/>
          <w:szCs w:val="28"/>
        </w:rPr>
        <w:t>у</w:t>
      </w:r>
      <w:r w:rsidR="003135DF" w:rsidRPr="005A056A">
        <w:rPr>
          <w:sz w:val="28"/>
          <w:szCs w:val="28"/>
        </w:rPr>
        <w:t xml:space="preserve"> 3</w:t>
      </w:r>
      <w:r w:rsidR="00CC32F9">
        <w:rPr>
          <w:sz w:val="28"/>
          <w:szCs w:val="28"/>
        </w:rPr>
        <w:t>35</w:t>
      </w:r>
      <w:r w:rsidR="003135DF" w:rsidRPr="005A056A">
        <w:rPr>
          <w:sz w:val="28"/>
          <w:szCs w:val="28"/>
        </w:rPr>
        <w:t xml:space="preserve"> человек, что составляет 9 % от общего числа пенсионеров и инвалидов по району Восточный. </w:t>
      </w:r>
    </w:p>
    <w:p w:rsidR="003135DF" w:rsidRPr="005A056A" w:rsidRDefault="003135DF" w:rsidP="00BB0775">
      <w:pPr>
        <w:spacing w:line="276" w:lineRule="auto"/>
        <w:ind w:firstLine="720"/>
        <w:jc w:val="both"/>
        <w:rPr>
          <w:sz w:val="28"/>
          <w:szCs w:val="28"/>
        </w:rPr>
      </w:pPr>
      <w:r w:rsidRPr="005A056A">
        <w:rPr>
          <w:sz w:val="28"/>
          <w:szCs w:val="28"/>
        </w:rPr>
        <w:t xml:space="preserve">Государственное задание </w:t>
      </w:r>
      <w:r w:rsidR="00C32AEA" w:rsidRPr="005A056A">
        <w:rPr>
          <w:sz w:val="28"/>
          <w:szCs w:val="28"/>
        </w:rPr>
        <w:t>отделениями социального обслуживания на дому</w:t>
      </w:r>
      <w:r w:rsidRPr="005A056A">
        <w:rPr>
          <w:sz w:val="28"/>
          <w:szCs w:val="28"/>
        </w:rPr>
        <w:t xml:space="preserve"> выполнено в полном объеме.</w:t>
      </w:r>
    </w:p>
    <w:p w:rsidR="003135DF" w:rsidRPr="005A056A" w:rsidRDefault="003135DF" w:rsidP="00BB0775">
      <w:pPr>
        <w:spacing w:line="276" w:lineRule="auto"/>
        <w:ind w:firstLine="720"/>
        <w:jc w:val="both"/>
        <w:rPr>
          <w:sz w:val="28"/>
          <w:szCs w:val="28"/>
        </w:rPr>
      </w:pPr>
    </w:p>
    <w:p w:rsidR="002D02FC" w:rsidRPr="005A056A" w:rsidRDefault="002D02FC" w:rsidP="00BB0775">
      <w:pPr>
        <w:spacing w:line="276" w:lineRule="auto"/>
        <w:ind w:firstLine="720"/>
        <w:jc w:val="both"/>
        <w:rPr>
          <w:sz w:val="28"/>
          <w:szCs w:val="28"/>
        </w:rPr>
      </w:pPr>
      <w:r w:rsidRPr="005A056A">
        <w:rPr>
          <w:sz w:val="28"/>
          <w:szCs w:val="28"/>
        </w:rPr>
        <w:t>П</w:t>
      </w:r>
      <w:r w:rsidR="003135DF" w:rsidRPr="005A056A">
        <w:rPr>
          <w:sz w:val="28"/>
          <w:szCs w:val="28"/>
        </w:rPr>
        <w:t xml:space="preserve">родолжалась реализация социальной программы «тревожная кнопка» и «тревожный браслет». Услугой «санаторий на дому» воспользовались </w:t>
      </w:r>
      <w:r w:rsidR="00CC32F9">
        <w:rPr>
          <w:sz w:val="28"/>
          <w:szCs w:val="28"/>
        </w:rPr>
        <w:t>14</w:t>
      </w:r>
      <w:r w:rsidR="003135DF" w:rsidRPr="005A056A">
        <w:rPr>
          <w:sz w:val="28"/>
          <w:szCs w:val="28"/>
        </w:rPr>
        <w:t xml:space="preserve"> ветерана ВОВ.</w:t>
      </w:r>
    </w:p>
    <w:p w:rsidR="003135DF" w:rsidRPr="005A056A" w:rsidRDefault="003135DF" w:rsidP="00BB0775">
      <w:pPr>
        <w:spacing w:line="276" w:lineRule="auto"/>
        <w:ind w:firstLine="720"/>
        <w:jc w:val="both"/>
        <w:rPr>
          <w:sz w:val="28"/>
          <w:szCs w:val="28"/>
        </w:rPr>
      </w:pPr>
      <w:r w:rsidRPr="005A056A">
        <w:rPr>
          <w:sz w:val="28"/>
          <w:szCs w:val="28"/>
        </w:rPr>
        <w:t xml:space="preserve">4 ветерана, состоящие на надомном обслуживании, получили праздничные продуктовые наборы. </w:t>
      </w:r>
    </w:p>
    <w:p w:rsidR="003135DF" w:rsidRPr="005A056A" w:rsidRDefault="00CC32F9" w:rsidP="00BB0775">
      <w:pPr>
        <w:spacing w:line="276" w:lineRule="auto"/>
        <w:ind w:firstLine="720"/>
        <w:jc w:val="both"/>
        <w:rPr>
          <w:sz w:val="28"/>
          <w:szCs w:val="28"/>
        </w:rPr>
      </w:pPr>
      <w:r>
        <w:rPr>
          <w:sz w:val="28"/>
          <w:szCs w:val="28"/>
        </w:rPr>
        <w:lastRenderedPageBreak/>
        <w:t>09</w:t>
      </w:r>
      <w:r w:rsidR="003135DF" w:rsidRPr="005A056A">
        <w:rPr>
          <w:sz w:val="28"/>
          <w:szCs w:val="28"/>
        </w:rPr>
        <w:t xml:space="preserve"> сентября 201</w:t>
      </w:r>
      <w:r>
        <w:rPr>
          <w:sz w:val="28"/>
          <w:szCs w:val="28"/>
        </w:rPr>
        <w:t>7</w:t>
      </w:r>
      <w:r w:rsidR="003135DF" w:rsidRPr="005A056A">
        <w:rPr>
          <w:sz w:val="28"/>
          <w:szCs w:val="28"/>
        </w:rPr>
        <w:t xml:space="preserve"> года состоялись </w:t>
      </w:r>
      <w:r>
        <w:rPr>
          <w:bCs/>
          <w:sz w:val="28"/>
          <w:szCs w:val="28"/>
        </w:rPr>
        <w:t>в</w:t>
      </w:r>
      <w:r w:rsidRPr="00CC32F9">
        <w:rPr>
          <w:bCs/>
          <w:sz w:val="28"/>
          <w:szCs w:val="28"/>
        </w:rPr>
        <w:t>ыборы</w:t>
      </w:r>
      <w:r w:rsidRPr="00CC32F9">
        <w:rPr>
          <w:sz w:val="28"/>
          <w:szCs w:val="28"/>
        </w:rPr>
        <w:t xml:space="preserve"> депутатов Советов депутатов муниципальных образований города </w:t>
      </w:r>
      <w:r w:rsidRPr="00CC32F9">
        <w:rPr>
          <w:bCs/>
          <w:sz w:val="28"/>
          <w:szCs w:val="28"/>
        </w:rPr>
        <w:t>Москвы</w:t>
      </w:r>
      <w:r w:rsidR="003135DF" w:rsidRPr="00CC32F9">
        <w:rPr>
          <w:sz w:val="28"/>
          <w:szCs w:val="28"/>
        </w:rPr>
        <w:t>.</w:t>
      </w:r>
      <w:r w:rsidR="003135DF" w:rsidRPr="005A056A">
        <w:rPr>
          <w:sz w:val="28"/>
          <w:szCs w:val="28"/>
        </w:rPr>
        <w:t xml:space="preserve"> Активную работу провели отделения социального обслуживания на дому по обеспечению конституционных прав избирателей с ограниченными физическими возможностями, престарелых и малоподвижных избирателей – получателей социальных услуг филиала «Восточный», нуждающихся в помощи при осуществлении ими волеизъявления.</w:t>
      </w:r>
    </w:p>
    <w:p w:rsidR="003135DF" w:rsidRPr="005A056A" w:rsidRDefault="003135DF" w:rsidP="00BB0775">
      <w:pPr>
        <w:spacing w:line="276" w:lineRule="auto"/>
        <w:ind w:firstLine="720"/>
        <w:jc w:val="both"/>
        <w:rPr>
          <w:sz w:val="28"/>
          <w:szCs w:val="28"/>
        </w:rPr>
      </w:pPr>
      <w:r w:rsidRPr="005A056A">
        <w:rPr>
          <w:sz w:val="28"/>
          <w:szCs w:val="28"/>
        </w:rPr>
        <w:t>Особое внимание было уделено информированию подопечных о дате и месте проведения голосования, а также помощи при организации голосования вне помещения для голосования маломобильных избирателей.</w:t>
      </w:r>
    </w:p>
    <w:p w:rsidR="003135DF" w:rsidRPr="008A4D0B" w:rsidRDefault="003135DF" w:rsidP="00BB0775">
      <w:pPr>
        <w:spacing w:line="276" w:lineRule="auto"/>
        <w:ind w:firstLine="720"/>
        <w:jc w:val="both"/>
        <w:rPr>
          <w:sz w:val="28"/>
          <w:szCs w:val="28"/>
        </w:rPr>
      </w:pPr>
      <w:r w:rsidRPr="005A056A">
        <w:rPr>
          <w:sz w:val="28"/>
          <w:szCs w:val="28"/>
        </w:rPr>
        <w:t xml:space="preserve">Важным направлением является </w:t>
      </w:r>
      <w:r w:rsidRPr="008A4D0B">
        <w:rPr>
          <w:sz w:val="28"/>
          <w:szCs w:val="28"/>
        </w:rPr>
        <w:t>комплексное обслуживание семей и детей, нуждающихся в социальной поддержке.</w:t>
      </w:r>
    </w:p>
    <w:p w:rsidR="003135DF" w:rsidRPr="005A056A" w:rsidRDefault="003135DF" w:rsidP="00BB0775">
      <w:pPr>
        <w:spacing w:line="276" w:lineRule="auto"/>
        <w:ind w:firstLine="720"/>
        <w:jc w:val="both"/>
        <w:rPr>
          <w:rStyle w:val="h5"/>
          <w:rFonts w:ascii="Times New Roman" w:hAnsi="Times New Roman" w:cs="Times New Roman"/>
          <w:sz w:val="28"/>
          <w:szCs w:val="28"/>
        </w:rPr>
      </w:pPr>
      <w:r w:rsidRPr="005A056A">
        <w:rPr>
          <w:rStyle w:val="h5"/>
          <w:rFonts w:ascii="Times New Roman" w:hAnsi="Times New Roman" w:cs="Times New Roman"/>
          <w:sz w:val="28"/>
          <w:szCs w:val="28"/>
        </w:rPr>
        <w:t>Обращает на себя внимание рост ключевых показателей как по количеству получателей услуг, так и по количеству оказанных услуг.</w:t>
      </w:r>
    </w:p>
    <w:p w:rsidR="003135DF" w:rsidRPr="005A056A" w:rsidRDefault="003135DF" w:rsidP="00BB0775">
      <w:pPr>
        <w:spacing w:line="276" w:lineRule="auto"/>
        <w:ind w:firstLine="720"/>
        <w:jc w:val="both"/>
        <w:rPr>
          <w:sz w:val="28"/>
          <w:szCs w:val="28"/>
        </w:rPr>
      </w:pPr>
      <w:r w:rsidRPr="005A056A">
        <w:rPr>
          <w:sz w:val="28"/>
          <w:szCs w:val="28"/>
        </w:rPr>
        <w:t>В Отделении социальной помощи семье и детям филиала «Восточный» по состоянию на 25 декабря</w:t>
      </w:r>
      <w:r w:rsidR="001C6E78">
        <w:rPr>
          <w:sz w:val="28"/>
          <w:szCs w:val="28"/>
        </w:rPr>
        <w:t xml:space="preserve"> 2017 года</w:t>
      </w:r>
      <w:r w:rsidRPr="005A056A">
        <w:rPr>
          <w:sz w:val="28"/>
          <w:szCs w:val="28"/>
        </w:rPr>
        <w:t xml:space="preserve"> на соци</w:t>
      </w:r>
      <w:r w:rsidR="001C6E78">
        <w:rPr>
          <w:sz w:val="28"/>
          <w:szCs w:val="28"/>
        </w:rPr>
        <w:t>альном обслуживании состояло 110 семей (180 детей), в 2016 году – 205 семей (372 ребенка</w:t>
      </w:r>
      <w:r w:rsidRPr="005A056A">
        <w:rPr>
          <w:sz w:val="28"/>
          <w:szCs w:val="28"/>
        </w:rPr>
        <w:t xml:space="preserve">).  </w:t>
      </w:r>
    </w:p>
    <w:p w:rsidR="003135DF" w:rsidRPr="005A056A" w:rsidRDefault="001C6E78" w:rsidP="00BB0775">
      <w:pPr>
        <w:spacing w:line="276" w:lineRule="auto"/>
        <w:ind w:firstLine="720"/>
        <w:jc w:val="both"/>
        <w:rPr>
          <w:sz w:val="28"/>
          <w:szCs w:val="28"/>
        </w:rPr>
      </w:pPr>
      <w:r>
        <w:rPr>
          <w:sz w:val="28"/>
          <w:szCs w:val="28"/>
        </w:rPr>
        <w:t>За 2017</w:t>
      </w:r>
      <w:r w:rsidR="003135DF" w:rsidRPr="005A056A">
        <w:rPr>
          <w:sz w:val="28"/>
          <w:szCs w:val="28"/>
        </w:rPr>
        <w:t xml:space="preserve"> год </w:t>
      </w:r>
      <w:r w:rsidR="00CC0E61" w:rsidRPr="005A056A">
        <w:rPr>
          <w:sz w:val="28"/>
          <w:szCs w:val="28"/>
        </w:rPr>
        <w:t xml:space="preserve">сотрудники Отделения предоставили </w:t>
      </w:r>
      <w:r>
        <w:rPr>
          <w:sz w:val="28"/>
          <w:szCs w:val="28"/>
        </w:rPr>
        <w:t>3</w:t>
      </w:r>
      <w:r w:rsidR="00CC0E61" w:rsidRPr="005A056A">
        <w:rPr>
          <w:sz w:val="28"/>
          <w:szCs w:val="28"/>
        </w:rPr>
        <w:t> </w:t>
      </w:r>
      <w:r>
        <w:rPr>
          <w:sz w:val="28"/>
          <w:szCs w:val="28"/>
        </w:rPr>
        <w:t>23</w:t>
      </w:r>
      <w:r w:rsidR="003135DF" w:rsidRPr="005A056A">
        <w:rPr>
          <w:sz w:val="28"/>
          <w:szCs w:val="28"/>
        </w:rPr>
        <w:t>0 социальных услуг семьям и детям с учетом реализации летней программы активного о</w:t>
      </w:r>
      <w:r>
        <w:rPr>
          <w:sz w:val="28"/>
          <w:szCs w:val="28"/>
        </w:rPr>
        <w:t>тдыха «Московская смена», в 2016</w:t>
      </w:r>
      <w:r w:rsidR="003135DF" w:rsidRPr="005A056A">
        <w:rPr>
          <w:sz w:val="28"/>
          <w:szCs w:val="28"/>
        </w:rPr>
        <w:t xml:space="preserve"> году – </w:t>
      </w:r>
      <w:r>
        <w:rPr>
          <w:sz w:val="28"/>
          <w:szCs w:val="28"/>
        </w:rPr>
        <w:t xml:space="preserve"> 5 520</w:t>
      </w:r>
      <w:r w:rsidR="003135DF" w:rsidRPr="005A056A">
        <w:rPr>
          <w:sz w:val="28"/>
          <w:szCs w:val="28"/>
        </w:rPr>
        <w:t xml:space="preserve"> услуг.</w:t>
      </w:r>
    </w:p>
    <w:p w:rsidR="000D7423" w:rsidRPr="005A056A" w:rsidRDefault="00CC0E61" w:rsidP="00BB0775">
      <w:pPr>
        <w:spacing w:line="276" w:lineRule="auto"/>
        <w:ind w:firstLine="720"/>
        <w:jc w:val="both"/>
        <w:rPr>
          <w:sz w:val="28"/>
          <w:szCs w:val="28"/>
        </w:rPr>
      </w:pPr>
      <w:r w:rsidRPr="005A056A">
        <w:rPr>
          <w:sz w:val="28"/>
          <w:szCs w:val="28"/>
        </w:rPr>
        <w:t>За год с</w:t>
      </w:r>
      <w:r w:rsidR="002C5D68">
        <w:rPr>
          <w:sz w:val="28"/>
          <w:szCs w:val="28"/>
        </w:rPr>
        <w:t>емьями с детьми было получено 96 электронных сертификатов и 8</w:t>
      </w:r>
      <w:r w:rsidRPr="005A056A">
        <w:rPr>
          <w:sz w:val="28"/>
          <w:szCs w:val="28"/>
        </w:rPr>
        <w:t xml:space="preserve"> единицы това</w:t>
      </w:r>
      <w:r w:rsidR="00116D55">
        <w:rPr>
          <w:sz w:val="28"/>
          <w:szCs w:val="28"/>
        </w:rPr>
        <w:t>ров длительного пользования, 35</w:t>
      </w:r>
      <w:r w:rsidR="00C10AF1">
        <w:rPr>
          <w:sz w:val="28"/>
          <w:szCs w:val="28"/>
        </w:rPr>
        <w:t>5</w:t>
      </w:r>
      <w:r w:rsidRPr="005A056A">
        <w:rPr>
          <w:sz w:val="28"/>
          <w:szCs w:val="28"/>
        </w:rPr>
        <w:t xml:space="preserve"> билетов в театр и цирк.</w:t>
      </w:r>
    </w:p>
    <w:p w:rsidR="00CC0E61" w:rsidRPr="005A056A" w:rsidRDefault="00CC0E61" w:rsidP="00BB0775">
      <w:pPr>
        <w:spacing w:line="276" w:lineRule="auto"/>
        <w:ind w:firstLine="720"/>
        <w:jc w:val="both"/>
        <w:rPr>
          <w:sz w:val="28"/>
          <w:szCs w:val="28"/>
        </w:rPr>
      </w:pPr>
      <w:r w:rsidRPr="005A056A">
        <w:rPr>
          <w:sz w:val="28"/>
          <w:szCs w:val="28"/>
        </w:rPr>
        <w:t>Многодетные семьи района Вост</w:t>
      </w:r>
      <w:r w:rsidR="00116D55">
        <w:rPr>
          <w:sz w:val="28"/>
          <w:szCs w:val="28"/>
        </w:rPr>
        <w:t>очный ко Дню Матери получили 153</w:t>
      </w:r>
      <w:r w:rsidRPr="005A056A">
        <w:rPr>
          <w:sz w:val="28"/>
          <w:szCs w:val="28"/>
        </w:rPr>
        <w:t xml:space="preserve"> праздничных продуктовых наборов</w:t>
      </w:r>
      <w:r w:rsidR="00116D55">
        <w:rPr>
          <w:sz w:val="28"/>
          <w:szCs w:val="28"/>
        </w:rPr>
        <w:t>, на 7</w:t>
      </w:r>
      <w:r w:rsidRPr="005A056A">
        <w:rPr>
          <w:sz w:val="28"/>
          <w:szCs w:val="28"/>
        </w:rPr>
        <w:t xml:space="preserve"> наборов больше, чем в предыдущем году.</w:t>
      </w:r>
    </w:p>
    <w:p w:rsidR="00CC0E61" w:rsidRPr="005A056A" w:rsidRDefault="00CC0E61" w:rsidP="00BB0775">
      <w:pPr>
        <w:spacing w:line="276" w:lineRule="auto"/>
        <w:ind w:firstLine="720"/>
        <w:jc w:val="both"/>
        <w:rPr>
          <w:sz w:val="28"/>
          <w:szCs w:val="28"/>
        </w:rPr>
      </w:pPr>
      <w:r w:rsidRPr="005A056A">
        <w:rPr>
          <w:sz w:val="28"/>
          <w:szCs w:val="28"/>
        </w:rPr>
        <w:t>При</w:t>
      </w:r>
      <w:r w:rsidR="00782284">
        <w:rPr>
          <w:sz w:val="28"/>
          <w:szCs w:val="28"/>
        </w:rPr>
        <w:t xml:space="preserve"> государственном задании на 2017</w:t>
      </w:r>
      <w:r w:rsidRPr="005A056A">
        <w:rPr>
          <w:sz w:val="28"/>
          <w:szCs w:val="28"/>
        </w:rPr>
        <w:t xml:space="preserve"> год - 550 чел./услуг, </w:t>
      </w:r>
      <w:r w:rsidR="002D02FC" w:rsidRPr="005A056A">
        <w:rPr>
          <w:sz w:val="28"/>
          <w:szCs w:val="28"/>
        </w:rPr>
        <w:t>О</w:t>
      </w:r>
      <w:r w:rsidR="00782284">
        <w:rPr>
          <w:sz w:val="28"/>
          <w:szCs w:val="28"/>
        </w:rPr>
        <w:t>тделением было оказано 68</w:t>
      </w:r>
      <w:r w:rsidRPr="005A056A">
        <w:rPr>
          <w:sz w:val="28"/>
          <w:szCs w:val="28"/>
        </w:rPr>
        <w:t>6 чел./у</w:t>
      </w:r>
      <w:r w:rsidR="00782284">
        <w:rPr>
          <w:sz w:val="28"/>
          <w:szCs w:val="28"/>
        </w:rPr>
        <w:t>слуг, выполнение составило 125%, в 2016</w:t>
      </w:r>
      <w:r w:rsidRPr="005A056A">
        <w:rPr>
          <w:sz w:val="28"/>
          <w:szCs w:val="28"/>
        </w:rPr>
        <w:t xml:space="preserve"> году – </w:t>
      </w:r>
      <w:r w:rsidR="00782284">
        <w:rPr>
          <w:sz w:val="28"/>
          <w:szCs w:val="28"/>
        </w:rPr>
        <w:t>на 2</w:t>
      </w:r>
      <w:r w:rsidR="002D02FC" w:rsidRPr="005A056A">
        <w:rPr>
          <w:sz w:val="28"/>
          <w:szCs w:val="28"/>
        </w:rPr>
        <w:t xml:space="preserve">0 </w:t>
      </w:r>
      <w:r w:rsidRPr="005A056A">
        <w:rPr>
          <w:sz w:val="28"/>
          <w:szCs w:val="28"/>
        </w:rPr>
        <w:t>чел./услуг</w:t>
      </w:r>
      <w:r w:rsidR="002D02FC" w:rsidRPr="005A056A">
        <w:rPr>
          <w:sz w:val="28"/>
          <w:szCs w:val="28"/>
        </w:rPr>
        <w:t xml:space="preserve"> меньше.</w:t>
      </w:r>
    </w:p>
    <w:p w:rsidR="00076D63" w:rsidRPr="005A056A" w:rsidRDefault="00076D63" w:rsidP="00BB0775">
      <w:pPr>
        <w:spacing w:line="276" w:lineRule="auto"/>
        <w:ind w:firstLine="720"/>
        <w:jc w:val="both"/>
        <w:rPr>
          <w:sz w:val="28"/>
          <w:szCs w:val="28"/>
        </w:rPr>
      </w:pPr>
      <w:r w:rsidRPr="005A056A">
        <w:rPr>
          <w:sz w:val="28"/>
          <w:szCs w:val="28"/>
        </w:rPr>
        <w:t xml:space="preserve">Сотрудники Отделения </w:t>
      </w:r>
      <w:r w:rsidR="004A2A9E" w:rsidRPr="005A056A">
        <w:rPr>
          <w:sz w:val="28"/>
          <w:szCs w:val="28"/>
        </w:rPr>
        <w:t>организовали проведение на территории района городских благотворительных акций</w:t>
      </w:r>
      <w:r w:rsidRPr="005A056A">
        <w:rPr>
          <w:sz w:val="28"/>
          <w:szCs w:val="28"/>
        </w:rPr>
        <w:t>:</w:t>
      </w:r>
    </w:p>
    <w:p w:rsidR="00076D63" w:rsidRPr="005A056A" w:rsidRDefault="00076D63" w:rsidP="00BB0775">
      <w:pPr>
        <w:spacing w:line="276" w:lineRule="auto"/>
        <w:ind w:firstLine="720"/>
        <w:jc w:val="both"/>
        <w:rPr>
          <w:sz w:val="28"/>
          <w:szCs w:val="28"/>
        </w:rPr>
      </w:pPr>
      <w:r w:rsidRPr="005A056A">
        <w:rPr>
          <w:sz w:val="28"/>
          <w:szCs w:val="28"/>
        </w:rPr>
        <w:t>1.</w:t>
      </w:r>
      <w:r w:rsidRPr="005A056A">
        <w:rPr>
          <w:sz w:val="28"/>
          <w:szCs w:val="28"/>
        </w:rPr>
        <w:tab/>
      </w:r>
      <w:r w:rsidRPr="005A056A">
        <w:rPr>
          <w:b/>
          <w:sz w:val="28"/>
          <w:szCs w:val="28"/>
        </w:rPr>
        <w:t>«Семья помогает семье»: соберём детей в школу»</w:t>
      </w:r>
      <w:r w:rsidRPr="005A056A">
        <w:rPr>
          <w:sz w:val="28"/>
          <w:szCs w:val="28"/>
        </w:rPr>
        <w:t xml:space="preserve"> </w:t>
      </w:r>
    </w:p>
    <w:p w:rsidR="00076D63" w:rsidRPr="005A056A" w:rsidRDefault="00263FA7" w:rsidP="00BB0775">
      <w:pPr>
        <w:spacing w:line="276" w:lineRule="auto"/>
        <w:ind w:firstLine="720"/>
        <w:jc w:val="both"/>
        <w:rPr>
          <w:sz w:val="28"/>
          <w:szCs w:val="28"/>
        </w:rPr>
      </w:pPr>
      <w:r>
        <w:rPr>
          <w:sz w:val="28"/>
          <w:szCs w:val="28"/>
        </w:rPr>
        <w:t>20</w:t>
      </w:r>
      <w:r w:rsidR="00076D63" w:rsidRPr="005A056A">
        <w:rPr>
          <w:sz w:val="28"/>
          <w:szCs w:val="28"/>
        </w:rPr>
        <w:t xml:space="preserve"> семьям с детьми различных категорий помогли собрать детей в школу и оказали помощь в виде одежды, обуви</w:t>
      </w:r>
      <w:r w:rsidR="004A2A9E" w:rsidRPr="005A056A">
        <w:rPr>
          <w:sz w:val="28"/>
          <w:szCs w:val="28"/>
        </w:rPr>
        <w:t>, канцелярских принадлежностей. В</w:t>
      </w:r>
      <w:r w:rsidR="00076D63" w:rsidRPr="005A056A">
        <w:rPr>
          <w:sz w:val="28"/>
          <w:szCs w:val="28"/>
        </w:rPr>
        <w:t>сего</w:t>
      </w:r>
      <w:r w:rsidR="004A2A9E" w:rsidRPr="005A056A">
        <w:rPr>
          <w:sz w:val="28"/>
          <w:szCs w:val="28"/>
        </w:rPr>
        <w:t xml:space="preserve"> было собрано</w:t>
      </w:r>
      <w:r>
        <w:rPr>
          <w:sz w:val="28"/>
          <w:szCs w:val="28"/>
        </w:rPr>
        <w:t xml:space="preserve"> 300 ед., 17</w:t>
      </w:r>
      <w:r w:rsidR="00076D63" w:rsidRPr="005A056A">
        <w:rPr>
          <w:sz w:val="28"/>
          <w:szCs w:val="28"/>
        </w:rPr>
        <w:t xml:space="preserve"> первоклассников из малообеспеченных семей получили ранцы с </w:t>
      </w:r>
      <w:r w:rsidR="004A2A9E" w:rsidRPr="005A056A">
        <w:rPr>
          <w:sz w:val="28"/>
          <w:szCs w:val="28"/>
        </w:rPr>
        <w:t>полным набором необходимого для учебы</w:t>
      </w:r>
      <w:r>
        <w:rPr>
          <w:sz w:val="28"/>
          <w:szCs w:val="28"/>
        </w:rPr>
        <w:t>, в 2016 году – 21</w:t>
      </w:r>
      <w:r w:rsidR="00076D63" w:rsidRPr="005A056A">
        <w:rPr>
          <w:sz w:val="28"/>
          <w:szCs w:val="28"/>
        </w:rPr>
        <w:t xml:space="preserve"> п</w:t>
      </w:r>
      <w:r>
        <w:rPr>
          <w:sz w:val="28"/>
          <w:szCs w:val="28"/>
        </w:rPr>
        <w:t>ервоклассник</w:t>
      </w:r>
      <w:r w:rsidR="00076D63" w:rsidRPr="005A056A">
        <w:rPr>
          <w:sz w:val="28"/>
          <w:szCs w:val="28"/>
        </w:rPr>
        <w:t xml:space="preserve">. </w:t>
      </w:r>
    </w:p>
    <w:p w:rsidR="00076D63" w:rsidRPr="005A056A" w:rsidRDefault="004A2A9E" w:rsidP="00BB0775">
      <w:pPr>
        <w:spacing w:line="276" w:lineRule="auto"/>
        <w:ind w:firstLine="720"/>
        <w:jc w:val="both"/>
        <w:rPr>
          <w:sz w:val="28"/>
          <w:szCs w:val="28"/>
        </w:rPr>
      </w:pPr>
      <w:r w:rsidRPr="005A056A">
        <w:rPr>
          <w:sz w:val="28"/>
          <w:szCs w:val="28"/>
        </w:rPr>
        <w:t xml:space="preserve">Как и в предыдущие годы, </w:t>
      </w:r>
      <w:r w:rsidR="00076D63" w:rsidRPr="005A056A">
        <w:rPr>
          <w:sz w:val="28"/>
          <w:szCs w:val="28"/>
        </w:rPr>
        <w:t>активное участие в акции прин</w:t>
      </w:r>
      <w:r w:rsidRPr="005A056A">
        <w:rPr>
          <w:sz w:val="28"/>
          <w:szCs w:val="28"/>
        </w:rPr>
        <w:t>яли</w:t>
      </w:r>
      <w:r w:rsidR="00076D63" w:rsidRPr="005A056A">
        <w:rPr>
          <w:sz w:val="28"/>
          <w:szCs w:val="28"/>
        </w:rPr>
        <w:t xml:space="preserve"> глава управы района Восточный - Ивановский Виктор Сергеевич, депутаты Совета депутатов, депутат Московской городской Думы - Назарова Ирина Александровна.</w:t>
      </w:r>
    </w:p>
    <w:p w:rsidR="00CC0E61" w:rsidRPr="005A056A" w:rsidRDefault="00076D63" w:rsidP="00BB0775">
      <w:pPr>
        <w:spacing w:line="276" w:lineRule="auto"/>
        <w:ind w:firstLine="720"/>
        <w:jc w:val="both"/>
        <w:rPr>
          <w:sz w:val="28"/>
          <w:szCs w:val="28"/>
        </w:rPr>
      </w:pPr>
      <w:r w:rsidRPr="005A056A">
        <w:rPr>
          <w:sz w:val="28"/>
          <w:szCs w:val="28"/>
        </w:rPr>
        <w:lastRenderedPageBreak/>
        <w:t>2.</w:t>
      </w:r>
      <w:r w:rsidRPr="005A056A">
        <w:rPr>
          <w:sz w:val="28"/>
          <w:szCs w:val="28"/>
        </w:rPr>
        <w:tab/>
      </w:r>
      <w:r w:rsidRPr="005A056A">
        <w:rPr>
          <w:b/>
          <w:sz w:val="28"/>
          <w:szCs w:val="28"/>
        </w:rPr>
        <w:t>Акция «Поздравим с Новым годом!»</w:t>
      </w:r>
      <w:r w:rsidRPr="005A056A">
        <w:rPr>
          <w:sz w:val="28"/>
          <w:szCs w:val="28"/>
        </w:rPr>
        <w:t xml:space="preserve">. В костюмах Деда Мороза и </w:t>
      </w:r>
      <w:r w:rsidR="00263FA7">
        <w:rPr>
          <w:sz w:val="28"/>
          <w:szCs w:val="28"/>
        </w:rPr>
        <w:t>Снегурочки на дому поздравили 5</w:t>
      </w:r>
      <w:r w:rsidRPr="005A056A">
        <w:rPr>
          <w:sz w:val="28"/>
          <w:szCs w:val="28"/>
        </w:rPr>
        <w:t xml:space="preserve"> детей с ограниченным</w:t>
      </w:r>
      <w:r w:rsidR="00263FA7">
        <w:rPr>
          <w:sz w:val="28"/>
          <w:szCs w:val="28"/>
        </w:rPr>
        <w:t>и возможностями, в 2016 году – 4</w:t>
      </w:r>
      <w:r w:rsidR="00201B93">
        <w:rPr>
          <w:sz w:val="28"/>
          <w:szCs w:val="28"/>
        </w:rPr>
        <w:t xml:space="preserve"> ребенка</w:t>
      </w:r>
      <w:r w:rsidRPr="005A056A">
        <w:rPr>
          <w:sz w:val="28"/>
          <w:szCs w:val="28"/>
        </w:rPr>
        <w:t>.</w:t>
      </w:r>
    </w:p>
    <w:p w:rsidR="00331FB5" w:rsidRPr="005A056A" w:rsidRDefault="00263FA7" w:rsidP="00BB0775">
      <w:pPr>
        <w:spacing w:line="276" w:lineRule="auto"/>
        <w:ind w:firstLine="720"/>
        <w:jc w:val="both"/>
        <w:rPr>
          <w:sz w:val="28"/>
          <w:szCs w:val="28"/>
        </w:rPr>
      </w:pPr>
      <w:r>
        <w:rPr>
          <w:sz w:val="28"/>
          <w:szCs w:val="28"/>
        </w:rPr>
        <w:t>С 1 июня по 25</w:t>
      </w:r>
      <w:r w:rsidR="00331FB5" w:rsidRPr="005A056A">
        <w:rPr>
          <w:sz w:val="28"/>
          <w:szCs w:val="28"/>
        </w:rPr>
        <w:t xml:space="preserve"> августа на базе Отделения социальной помощи семье и детям осуществлялась городская летняя программа активного отдыха детей </w:t>
      </w:r>
      <w:r>
        <w:rPr>
          <w:b/>
          <w:sz w:val="28"/>
          <w:szCs w:val="28"/>
        </w:rPr>
        <w:t>«МОСКОВСКАЯ СМЕНА - 2017</w:t>
      </w:r>
      <w:r w:rsidR="00331FB5" w:rsidRPr="005A056A">
        <w:rPr>
          <w:b/>
          <w:sz w:val="28"/>
          <w:szCs w:val="28"/>
        </w:rPr>
        <w:t>».</w:t>
      </w:r>
    </w:p>
    <w:p w:rsidR="00CC0E61" w:rsidRPr="005A056A" w:rsidRDefault="00331FB5" w:rsidP="00BB0775">
      <w:pPr>
        <w:spacing w:line="276" w:lineRule="auto"/>
        <w:ind w:firstLine="720"/>
        <w:jc w:val="both"/>
        <w:rPr>
          <w:sz w:val="28"/>
          <w:szCs w:val="28"/>
        </w:rPr>
      </w:pPr>
      <w:r w:rsidRPr="005A056A">
        <w:rPr>
          <w:sz w:val="28"/>
          <w:szCs w:val="28"/>
        </w:rPr>
        <w:t>За 3 месяца работ</w:t>
      </w:r>
      <w:r w:rsidR="00263FA7">
        <w:rPr>
          <w:sz w:val="28"/>
          <w:szCs w:val="28"/>
        </w:rPr>
        <w:t>ы на базе Отделения отдохнуло 45</w:t>
      </w:r>
      <w:r w:rsidRPr="005A056A">
        <w:rPr>
          <w:sz w:val="28"/>
          <w:szCs w:val="28"/>
        </w:rPr>
        <w:t xml:space="preserve"> детей в возрасте о от 7 до 14 лет. Проведено 34</w:t>
      </w:r>
      <w:r w:rsidR="00E955ED" w:rsidRPr="005A056A">
        <w:rPr>
          <w:sz w:val="28"/>
          <w:szCs w:val="28"/>
        </w:rPr>
        <w:t xml:space="preserve"> физкультурно-оздоровительных,</w:t>
      </w:r>
      <w:r w:rsidRPr="005A056A">
        <w:rPr>
          <w:sz w:val="28"/>
          <w:szCs w:val="28"/>
        </w:rPr>
        <w:t xml:space="preserve"> досуговых мероприятий.</w:t>
      </w:r>
    </w:p>
    <w:p w:rsidR="00E955ED" w:rsidRPr="005A056A" w:rsidRDefault="00E955ED" w:rsidP="00BB0775">
      <w:pPr>
        <w:spacing w:line="276" w:lineRule="auto"/>
        <w:ind w:firstLine="720"/>
        <w:jc w:val="both"/>
        <w:rPr>
          <w:sz w:val="28"/>
          <w:szCs w:val="28"/>
        </w:rPr>
      </w:pPr>
      <w:r w:rsidRPr="005A056A">
        <w:rPr>
          <w:sz w:val="28"/>
          <w:szCs w:val="28"/>
        </w:rPr>
        <w:t>Отделение работало в тесном взаимоотношении с органами исполнительной и муниципальной власти, образовательными учреждениями, обществом инвалидов, библиотекой № 89, ГБУ «Социально-досуговый центр «Контакт»,</w:t>
      </w:r>
      <w:r w:rsidR="00263FA7">
        <w:rPr>
          <w:sz w:val="28"/>
          <w:szCs w:val="28"/>
        </w:rPr>
        <w:t xml:space="preserve"> ДК «На Вешняковской»,</w:t>
      </w:r>
      <w:r w:rsidRPr="005A056A">
        <w:rPr>
          <w:sz w:val="28"/>
          <w:szCs w:val="28"/>
        </w:rPr>
        <w:t xml:space="preserve"> районным отделением партии «Единая Россия» и Молодежным Советом района «Восточный», организуя совместные культурно-досуговые мероприятия. </w:t>
      </w:r>
    </w:p>
    <w:p w:rsidR="00E955ED" w:rsidRPr="005A056A" w:rsidRDefault="00E955ED" w:rsidP="00BB0775">
      <w:pPr>
        <w:spacing w:line="276" w:lineRule="auto"/>
        <w:ind w:firstLine="720"/>
        <w:jc w:val="both"/>
        <w:rPr>
          <w:sz w:val="28"/>
          <w:szCs w:val="28"/>
        </w:rPr>
      </w:pPr>
      <w:r w:rsidRPr="005A056A">
        <w:rPr>
          <w:sz w:val="28"/>
          <w:szCs w:val="28"/>
        </w:rPr>
        <w:t>Все</w:t>
      </w:r>
      <w:r w:rsidR="003858B8">
        <w:rPr>
          <w:sz w:val="28"/>
          <w:szCs w:val="28"/>
        </w:rPr>
        <w:t>го в 2017 году были проведено около 30</w:t>
      </w:r>
      <w:r w:rsidRPr="005A056A">
        <w:rPr>
          <w:sz w:val="28"/>
          <w:szCs w:val="28"/>
        </w:rPr>
        <w:t xml:space="preserve"> совместных мероприятий, посвященных различным праздникам и памятным датам (Новогодние и Рождественские праздники, День толерантности, День славянской письменности, День старшего поколения, Международный женский День 8 Марта, День защитника Отечества, День Матери, международный День трезвост</w:t>
      </w:r>
      <w:r w:rsidR="00263FA7">
        <w:rPr>
          <w:sz w:val="28"/>
          <w:szCs w:val="28"/>
        </w:rPr>
        <w:t>и, День студента, День добра</w:t>
      </w:r>
      <w:r w:rsidR="003858B8">
        <w:rPr>
          <w:sz w:val="28"/>
          <w:szCs w:val="28"/>
        </w:rPr>
        <w:t>, День правовой помощи детям и другие мероприятия</w:t>
      </w:r>
      <w:r w:rsidRPr="005A056A">
        <w:rPr>
          <w:sz w:val="28"/>
          <w:szCs w:val="28"/>
        </w:rPr>
        <w:t>)</w:t>
      </w:r>
      <w:r w:rsidR="00377B93" w:rsidRPr="005A056A">
        <w:rPr>
          <w:sz w:val="28"/>
          <w:szCs w:val="28"/>
        </w:rPr>
        <w:t>.</w:t>
      </w:r>
      <w:r w:rsidRPr="005A056A">
        <w:rPr>
          <w:sz w:val="28"/>
          <w:szCs w:val="28"/>
        </w:rPr>
        <w:t xml:space="preserve"> </w:t>
      </w:r>
      <w:r w:rsidR="00377B93" w:rsidRPr="005A056A">
        <w:rPr>
          <w:sz w:val="28"/>
          <w:szCs w:val="28"/>
        </w:rPr>
        <w:t>В</w:t>
      </w:r>
      <w:r w:rsidR="003858B8">
        <w:rPr>
          <w:sz w:val="28"/>
          <w:szCs w:val="28"/>
        </w:rPr>
        <w:t xml:space="preserve"> 2017</w:t>
      </w:r>
      <w:r w:rsidRPr="005A056A">
        <w:rPr>
          <w:sz w:val="28"/>
          <w:szCs w:val="28"/>
        </w:rPr>
        <w:t xml:space="preserve"> году </w:t>
      </w:r>
      <w:r w:rsidR="00377B93" w:rsidRPr="005A056A">
        <w:rPr>
          <w:sz w:val="28"/>
          <w:szCs w:val="28"/>
        </w:rPr>
        <w:t>было проведено</w:t>
      </w:r>
      <w:r w:rsidR="003858B8">
        <w:rPr>
          <w:sz w:val="28"/>
          <w:szCs w:val="28"/>
        </w:rPr>
        <w:t xml:space="preserve"> 25</w:t>
      </w:r>
      <w:r w:rsidRPr="005A056A">
        <w:rPr>
          <w:sz w:val="28"/>
          <w:szCs w:val="28"/>
        </w:rPr>
        <w:t xml:space="preserve"> </w:t>
      </w:r>
      <w:r w:rsidR="00377B93" w:rsidRPr="005A056A">
        <w:rPr>
          <w:sz w:val="28"/>
          <w:szCs w:val="28"/>
        </w:rPr>
        <w:t xml:space="preserve">совместных </w:t>
      </w:r>
      <w:r w:rsidRPr="005A056A">
        <w:rPr>
          <w:sz w:val="28"/>
          <w:szCs w:val="28"/>
        </w:rPr>
        <w:t>мероприятий.</w:t>
      </w:r>
    </w:p>
    <w:p w:rsidR="00E955ED" w:rsidRPr="005A056A" w:rsidRDefault="00377B93" w:rsidP="00BB0775">
      <w:pPr>
        <w:spacing w:line="276" w:lineRule="auto"/>
        <w:ind w:firstLine="720"/>
        <w:jc w:val="both"/>
        <w:rPr>
          <w:sz w:val="28"/>
          <w:szCs w:val="28"/>
        </w:rPr>
      </w:pPr>
      <w:r w:rsidRPr="005A056A">
        <w:rPr>
          <w:sz w:val="28"/>
          <w:szCs w:val="28"/>
        </w:rPr>
        <w:t>Хотелось бы особо</w:t>
      </w:r>
      <w:r w:rsidR="00BE7EA0" w:rsidRPr="005A056A">
        <w:rPr>
          <w:sz w:val="28"/>
          <w:szCs w:val="28"/>
        </w:rPr>
        <w:t xml:space="preserve"> отметить</w:t>
      </w:r>
      <w:r w:rsidR="0063591D" w:rsidRPr="005A056A">
        <w:rPr>
          <w:sz w:val="28"/>
          <w:szCs w:val="28"/>
        </w:rPr>
        <w:t xml:space="preserve"> сотрудничество Отделения по вопросам патриотического и духовно-нравственного воспитания молодежи с </w:t>
      </w:r>
      <w:r w:rsidR="00E955ED" w:rsidRPr="005A056A">
        <w:rPr>
          <w:sz w:val="28"/>
          <w:szCs w:val="28"/>
        </w:rPr>
        <w:t>Советом ветеранов войны и труда, вооружённых сил и правоохранительных органов района Восточный.</w:t>
      </w:r>
    </w:p>
    <w:p w:rsidR="0063591D" w:rsidRPr="005A056A" w:rsidRDefault="0063591D" w:rsidP="00BB0775">
      <w:pPr>
        <w:spacing w:line="276" w:lineRule="auto"/>
        <w:ind w:firstLine="720"/>
        <w:jc w:val="both"/>
        <w:rPr>
          <w:sz w:val="28"/>
          <w:szCs w:val="28"/>
        </w:rPr>
      </w:pPr>
      <w:r w:rsidRPr="005A056A">
        <w:rPr>
          <w:sz w:val="28"/>
          <w:szCs w:val="28"/>
        </w:rPr>
        <w:t>При активной поддержке Совета совместно со школами района прошли:</w:t>
      </w:r>
    </w:p>
    <w:p w:rsidR="000D7423" w:rsidRPr="005A056A" w:rsidRDefault="0063591D" w:rsidP="00BB0775">
      <w:pPr>
        <w:spacing w:line="276" w:lineRule="auto"/>
        <w:ind w:firstLine="720"/>
        <w:jc w:val="both"/>
        <w:rPr>
          <w:sz w:val="28"/>
          <w:szCs w:val="28"/>
        </w:rPr>
      </w:pPr>
      <w:r w:rsidRPr="005A056A">
        <w:rPr>
          <w:sz w:val="28"/>
          <w:szCs w:val="28"/>
        </w:rPr>
        <w:t xml:space="preserve">– благотворительная акция </w:t>
      </w:r>
      <w:r w:rsidRPr="005A056A">
        <w:rPr>
          <w:b/>
          <w:sz w:val="28"/>
          <w:szCs w:val="28"/>
        </w:rPr>
        <w:t xml:space="preserve">«Мы вас помним..» </w:t>
      </w:r>
      <w:r w:rsidRPr="005A056A">
        <w:rPr>
          <w:sz w:val="28"/>
          <w:szCs w:val="28"/>
        </w:rPr>
        <w:t>- поздравление ветеранов в рамках празднования Победы в Великой Отечественной войне;</w:t>
      </w:r>
    </w:p>
    <w:p w:rsidR="0063591D" w:rsidRPr="005A056A" w:rsidRDefault="0063591D" w:rsidP="00BB0775">
      <w:pPr>
        <w:spacing w:line="276" w:lineRule="auto"/>
        <w:ind w:firstLine="720"/>
        <w:jc w:val="both"/>
        <w:rPr>
          <w:sz w:val="28"/>
          <w:szCs w:val="28"/>
        </w:rPr>
      </w:pPr>
      <w:r w:rsidRPr="005A056A">
        <w:rPr>
          <w:sz w:val="28"/>
          <w:szCs w:val="28"/>
        </w:rPr>
        <w:t>– </w:t>
      </w:r>
      <w:r w:rsidRPr="005A056A">
        <w:rPr>
          <w:b/>
          <w:sz w:val="28"/>
          <w:szCs w:val="28"/>
        </w:rPr>
        <w:t xml:space="preserve">«Весна Победы» - </w:t>
      </w:r>
      <w:r w:rsidRPr="005A056A">
        <w:rPr>
          <w:sz w:val="28"/>
          <w:szCs w:val="28"/>
        </w:rPr>
        <w:t>ежегодный</w:t>
      </w:r>
      <w:r w:rsidRPr="005A056A">
        <w:rPr>
          <w:b/>
          <w:sz w:val="28"/>
          <w:szCs w:val="28"/>
        </w:rPr>
        <w:t xml:space="preserve"> </w:t>
      </w:r>
      <w:r w:rsidRPr="005A056A">
        <w:rPr>
          <w:sz w:val="28"/>
          <w:szCs w:val="28"/>
        </w:rPr>
        <w:t>районный конкурс чтецов среди детей и подростков;</w:t>
      </w:r>
    </w:p>
    <w:p w:rsidR="0063591D" w:rsidRPr="005A056A" w:rsidRDefault="0063591D" w:rsidP="00BB0775">
      <w:pPr>
        <w:spacing w:line="276" w:lineRule="auto"/>
        <w:ind w:firstLine="720"/>
        <w:jc w:val="both"/>
        <w:rPr>
          <w:sz w:val="28"/>
          <w:szCs w:val="28"/>
        </w:rPr>
      </w:pPr>
      <w:r w:rsidRPr="005A056A">
        <w:rPr>
          <w:sz w:val="28"/>
          <w:szCs w:val="28"/>
        </w:rPr>
        <w:t>– </w:t>
      </w:r>
      <w:r w:rsidRPr="005A056A">
        <w:rPr>
          <w:b/>
          <w:sz w:val="28"/>
          <w:szCs w:val="28"/>
        </w:rPr>
        <w:t>«Живое спасибо ветеранам!»</w:t>
      </w:r>
      <w:r w:rsidRPr="005A056A">
        <w:rPr>
          <w:sz w:val="28"/>
          <w:szCs w:val="28"/>
        </w:rPr>
        <w:t>- литературно</w:t>
      </w:r>
      <w:r w:rsidRPr="005A056A">
        <w:rPr>
          <w:b/>
          <w:sz w:val="28"/>
          <w:szCs w:val="28"/>
        </w:rPr>
        <w:t>-</w:t>
      </w:r>
      <w:r w:rsidRPr="005A056A">
        <w:rPr>
          <w:sz w:val="28"/>
          <w:szCs w:val="28"/>
        </w:rPr>
        <w:t>музыкальная композиция ко Дню Победы.</w:t>
      </w:r>
    </w:p>
    <w:p w:rsidR="0063591D" w:rsidRPr="005A056A" w:rsidRDefault="003858B8" w:rsidP="00BB0775">
      <w:pPr>
        <w:spacing w:line="276" w:lineRule="auto"/>
        <w:ind w:firstLine="720"/>
        <w:jc w:val="both"/>
        <w:rPr>
          <w:sz w:val="28"/>
          <w:szCs w:val="28"/>
        </w:rPr>
      </w:pPr>
      <w:r>
        <w:rPr>
          <w:sz w:val="28"/>
          <w:szCs w:val="28"/>
        </w:rPr>
        <w:t>Всего в 2017</w:t>
      </w:r>
      <w:r w:rsidR="00A04B63" w:rsidRPr="005A056A">
        <w:rPr>
          <w:sz w:val="28"/>
          <w:szCs w:val="28"/>
        </w:rPr>
        <w:t xml:space="preserve"> году Отделение социальной помощи семье и детям филиала «Вос</w:t>
      </w:r>
      <w:r>
        <w:rPr>
          <w:sz w:val="28"/>
          <w:szCs w:val="28"/>
        </w:rPr>
        <w:t>точный» подготовило и провело 45</w:t>
      </w:r>
      <w:r w:rsidR="00A04B63" w:rsidRPr="005A056A">
        <w:rPr>
          <w:sz w:val="28"/>
          <w:szCs w:val="28"/>
        </w:rPr>
        <w:t xml:space="preserve"> культурно-досугов</w:t>
      </w:r>
      <w:r>
        <w:rPr>
          <w:sz w:val="28"/>
          <w:szCs w:val="28"/>
        </w:rPr>
        <w:t>ых мероприятия, в 2016 году – 43 мероприятия</w:t>
      </w:r>
      <w:r w:rsidR="00A04B63" w:rsidRPr="005A056A">
        <w:rPr>
          <w:sz w:val="28"/>
          <w:szCs w:val="28"/>
        </w:rPr>
        <w:t>.</w:t>
      </w:r>
    </w:p>
    <w:p w:rsidR="000D7423" w:rsidRPr="005A056A" w:rsidRDefault="00A04B63" w:rsidP="00BB0775">
      <w:pPr>
        <w:spacing w:line="276" w:lineRule="auto"/>
        <w:ind w:firstLine="720"/>
        <w:jc w:val="both"/>
        <w:rPr>
          <w:sz w:val="28"/>
          <w:szCs w:val="28"/>
        </w:rPr>
      </w:pPr>
      <w:r w:rsidRPr="005A056A">
        <w:rPr>
          <w:sz w:val="28"/>
          <w:szCs w:val="28"/>
        </w:rPr>
        <w:t xml:space="preserve">В Отделении функционируют </w:t>
      </w:r>
      <w:r w:rsidR="00C32AEA" w:rsidRPr="005A056A">
        <w:rPr>
          <w:sz w:val="28"/>
          <w:szCs w:val="28"/>
        </w:rPr>
        <w:t>детские кружки:</w:t>
      </w:r>
    </w:p>
    <w:p w:rsidR="00C32AEA" w:rsidRPr="005A056A" w:rsidRDefault="00C32AEA" w:rsidP="00BB0775">
      <w:pPr>
        <w:tabs>
          <w:tab w:val="num" w:pos="1260"/>
        </w:tabs>
        <w:spacing w:line="360" w:lineRule="auto"/>
        <w:ind w:firstLine="720"/>
        <w:rPr>
          <w:sz w:val="28"/>
          <w:szCs w:val="28"/>
        </w:rPr>
      </w:pPr>
      <w:r w:rsidRPr="005A056A">
        <w:rPr>
          <w:sz w:val="28"/>
          <w:szCs w:val="28"/>
        </w:rPr>
        <w:t>1. Музыкальный кружок «ДОМИСОЛЬКА»;</w:t>
      </w:r>
    </w:p>
    <w:p w:rsidR="00C32AEA" w:rsidRPr="005A056A" w:rsidRDefault="00C32AEA" w:rsidP="00BB0775">
      <w:pPr>
        <w:tabs>
          <w:tab w:val="num" w:pos="1260"/>
        </w:tabs>
        <w:spacing w:line="360" w:lineRule="auto"/>
        <w:ind w:firstLine="720"/>
        <w:rPr>
          <w:sz w:val="28"/>
          <w:szCs w:val="28"/>
        </w:rPr>
      </w:pPr>
      <w:r w:rsidRPr="005A056A">
        <w:rPr>
          <w:sz w:val="28"/>
          <w:szCs w:val="28"/>
        </w:rPr>
        <w:lastRenderedPageBreak/>
        <w:t>2. Театральный кружок «Живая игрушка»;</w:t>
      </w:r>
    </w:p>
    <w:p w:rsidR="00C32AEA" w:rsidRDefault="00C32AEA" w:rsidP="00BB0775">
      <w:pPr>
        <w:tabs>
          <w:tab w:val="num" w:pos="1260"/>
        </w:tabs>
        <w:spacing w:line="360" w:lineRule="auto"/>
        <w:ind w:firstLine="720"/>
        <w:rPr>
          <w:sz w:val="28"/>
          <w:szCs w:val="28"/>
        </w:rPr>
      </w:pPr>
      <w:r w:rsidRPr="005A056A">
        <w:rPr>
          <w:sz w:val="28"/>
          <w:szCs w:val="28"/>
        </w:rPr>
        <w:t>3. Кружок «Волшебная палитра».</w:t>
      </w:r>
    </w:p>
    <w:p w:rsidR="003858B8" w:rsidRPr="005A056A" w:rsidRDefault="003858B8" w:rsidP="00BB0775">
      <w:pPr>
        <w:tabs>
          <w:tab w:val="num" w:pos="1260"/>
        </w:tabs>
        <w:spacing w:line="360" w:lineRule="auto"/>
        <w:ind w:firstLine="720"/>
        <w:rPr>
          <w:sz w:val="28"/>
          <w:szCs w:val="28"/>
        </w:rPr>
      </w:pPr>
      <w:r>
        <w:rPr>
          <w:sz w:val="28"/>
          <w:szCs w:val="28"/>
        </w:rPr>
        <w:t>4. Группа выходного дня «Акварельки».</w:t>
      </w:r>
    </w:p>
    <w:p w:rsidR="000D7423" w:rsidRPr="005A056A" w:rsidRDefault="003858B8" w:rsidP="00BB0775">
      <w:pPr>
        <w:spacing w:line="276" w:lineRule="auto"/>
        <w:ind w:firstLine="720"/>
        <w:jc w:val="both"/>
        <w:rPr>
          <w:sz w:val="28"/>
          <w:szCs w:val="28"/>
        </w:rPr>
      </w:pPr>
      <w:r>
        <w:rPr>
          <w:sz w:val="28"/>
          <w:szCs w:val="28"/>
        </w:rPr>
        <w:t>Проведены 5</w:t>
      </w:r>
      <w:r w:rsidR="00C32AEA" w:rsidRPr="005A056A">
        <w:rPr>
          <w:sz w:val="28"/>
          <w:szCs w:val="28"/>
        </w:rPr>
        <w:t xml:space="preserve"> творческих выставок детских рисунков, посвященные Дню семьи, любви и верности, Дню города, Дню матери, 23 февраля и Дню старшего поколения, дети своими руками делали открытки ветеранам и вручали их по праздничным дням.</w:t>
      </w:r>
    </w:p>
    <w:p w:rsidR="00C32AEA" w:rsidRPr="005A056A" w:rsidRDefault="00C32AEA" w:rsidP="00BB0775">
      <w:pPr>
        <w:spacing w:line="276" w:lineRule="auto"/>
        <w:ind w:firstLine="720"/>
        <w:jc w:val="both"/>
        <w:rPr>
          <w:sz w:val="28"/>
          <w:szCs w:val="28"/>
        </w:rPr>
      </w:pPr>
      <w:r w:rsidRPr="005A056A">
        <w:rPr>
          <w:sz w:val="28"/>
          <w:szCs w:val="28"/>
        </w:rPr>
        <w:t xml:space="preserve">Ежемесячно проводились заседания Семейного клуба </w:t>
      </w:r>
      <w:r w:rsidRPr="005A056A">
        <w:rPr>
          <w:b/>
          <w:sz w:val="28"/>
          <w:szCs w:val="28"/>
        </w:rPr>
        <w:t xml:space="preserve">«Заботливые родители», </w:t>
      </w:r>
      <w:r w:rsidRPr="005A056A">
        <w:rPr>
          <w:sz w:val="28"/>
          <w:szCs w:val="28"/>
        </w:rPr>
        <w:t>в тесном взаимодействии с Московской службой психологической помощи населения ВАО города Москвы.</w:t>
      </w:r>
    </w:p>
    <w:p w:rsidR="00C32AEA" w:rsidRPr="005A056A" w:rsidRDefault="00C32AEA" w:rsidP="00BB0775">
      <w:pPr>
        <w:spacing w:line="276" w:lineRule="auto"/>
        <w:ind w:firstLine="720"/>
        <w:jc w:val="both"/>
        <w:rPr>
          <w:sz w:val="28"/>
          <w:szCs w:val="28"/>
        </w:rPr>
      </w:pPr>
      <w:r w:rsidRPr="005A056A">
        <w:rPr>
          <w:sz w:val="28"/>
          <w:szCs w:val="28"/>
        </w:rPr>
        <w:t xml:space="preserve">Действует Клуб межличностных отношений </w:t>
      </w:r>
      <w:r w:rsidRPr="005A056A">
        <w:rPr>
          <w:b/>
          <w:sz w:val="28"/>
          <w:szCs w:val="28"/>
        </w:rPr>
        <w:t>«ГАРМОНИЯ</w:t>
      </w:r>
      <w:r w:rsidRPr="005A056A">
        <w:rPr>
          <w:sz w:val="28"/>
          <w:szCs w:val="28"/>
        </w:rPr>
        <w:t>». В рамках Клуба проводятся мероприятия, направленные на содействие в решении проблем подросткового периода жизни, формирование правовых норм поведения у детей и подростков, формирование здорового образа жизни в сознании детей и подростков.</w:t>
      </w:r>
    </w:p>
    <w:p w:rsidR="00C32AEA" w:rsidRPr="005A056A" w:rsidRDefault="000A7FDE" w:rsidP="00BB0775">
      <w:pPr>
        <w:spacing w:line="276" w:lineRule="auto"/>
        <w:ind w:firstLine="720"/>
        <w:jc w:val="both"/>
        <w:rPr>
          <w:sz w:val="28"/>
          <w:szCs w:val="28"/>
        </w:rPr>
      </w:pPr>
      <w:r>
        <w:rPr>
          <w:sz w:val="28"/>
          <w:szCs w:val="28"/>
        </w:rPr>
        <w:t>За 2017</w:t>
      </w:r>
      <w:r w:rsidR="00C32AEA" w:rsidRPr="005A056A">
        <w:rPr>
          <w:sz w:val="28"/>
          <w:szCs w:val="28"/>
        </w:rPr>
        <w:t xml:space="preserve"> год Отделением были оказаны платные социальные услуги: организация детских семейных праздников; развивающие досуговые занятия для детей младшего дошкольного и младшего школьного </w:t>
      </w:r>
      <w:r>
        <w:rPr>
          <w:sz w:val="28"/>
          <w:szCs w:val="28"/>
        </w:rPr>
        <w:t>возраста; на сумму</w:t>
      </w:r>
      <w:r w:rsidR="00C32AEA" w:rsidRPr="005A056A">
        <w:rPr>
          <w:sz w:val="28"/>
          <w:szCs w:val="28"/>
        </w:rPr>
        <w:t xml:space="preserve"> </w:t>
      </w:r>
      <w:r>
        <w:rPr>
          <w:b/>
          <w:sz w:val="28"/>
          <w:szCs w:val="28"/>
        </w:rPr>
        <w:t>23 625</w:t>
      </w:r>
      <w:r w:rsidR="00C32AEA" w:rsidRPr="005A056A">
        <w:rPr>
          <w:b/>
          <w:sz w:val="28"/>
          <w:szCs w:val="28"/>
        </w:rPr>
        <w:t xml:space="preserve"> руб.</w:t>
      </w:r>
    </w:p>
    <w:p w:rsidR="000D7423" w:rsidRDefault="00C32AEA" w:rsidP="00BB0775">
      <w:pPr>
        <w:spacing w:line="276" w:lineRule="auto"/>
        <w:ind w:firstLine="720"/>
        <w:jc w:val="both"/>
        <w:rPr>
          <w:sz w:val="28"/>
          <w:szCs w:val="28"/>
        </w:rPr>
      </w:pPr>
      <w:r w:rsidRPr="005A056A">
        <w:rPr>
          <w:sz w:val="28"/>
          <w:szCs w:val="28"/>
        </w:rPr>
        <w:t>До 38 по сравнению с 35 в предыдущем году выросло число письменных благодарностей, полученных Отделением о</w:t>
      </w:r>
      <w:r w:rsidR="009D712C" w:rsidRPr="005A056A">
        <w:rPr>
          <w:sz w:val="28"/>
          <w:szCs w:val="28"/>
        </w:rPr>
        <w:t>т получателей социа</w:t>
      </w:r>
      <w:r w:rsidRPr="005A056A">
        <w:rPr>
          <w:sz w:val="28"/>
          <w:szCs w:val="28"/>
        </w:rPr>
        <w:t>льных услуг.</w:t>
      </w:r>
    </w:p>
    <w:p w:rsidR="00F23780" w:rsidRPr="00564158" w:rsidRDefault="00F23780" w:rsidP="00F23780">
      <w:pPr>
        <w:spacing w:line="276" w:lineRule="auto"/>
        <w:ind w:firstLine="720"/>
        <w:jc w:val="both"/>
        <w:rPr>
          <w:b/>
          <w:bCs/>
          <w:sz w:val="28"/>
          <w:szCs w:val="28"/>
        </w:rPr>
      </w:pPr>
      <w:r w:rsidRPr="008B2884">
        <w:rPr>
          <w:b/>
          <w:bCs/>
          <w:sz w:val="28"/>
          <w:szCs w:val="28"/>
        </w:rPr>
        <w:t>Виды и объемы социальной помощи, оказанной специалистом ОССО в 2017 году по филиалу «Восточный», представлены на слайде.</w:t>
      </w:r>
    </w:p>
    <w:p w:rsidR="00F443CA" w:rsidRPr="00F443CA" w:rsidRDefault="00F443CA" w:rsidP="00F443CA">
      <w:pPr>
        <w:spacing w:line="276" w:lineRule="auto"/>
        <w:ind w:firstLine="720"/>
        <w:jc w:val="both"/>
        <w:rPr>
          <w:sz w:val="28"/>
          <w:szCs w:val="28"/>
        </w:rPr>
      </w:pPr>
      <w:r w:rsidRPr="00F443CA">
        <w:rPr>
          <w:sz w:val="28"/>
          <w:szCs w:val="28"/>
        </w:rPr>
        <w:t xml:space="preserve">В 2017 году проведено 56 заседаний комиссии отдела социальной защиты населения района Восточный, на которых рассмотрено 726 заявлений, принято положительных решений 704.  </w:t>
      </w:r>
    </w:p>
    <w:p w:rsidR="002E0971" w:rsidRDefault="00F23780" w:rsidP="00F23780">
      <w:pPr>
        <w:spacing w:line="276" w:lineRule="auto"/>
        <w:ind w:firstLine="720"/>
        <w:jc w:val="both"/>
        <w:rPr>
          <w:bCs/>
          <w:sz w:val="28"/>
          <w:szCs w:val="28"/>
        </w:rPr>
      </w:pPr>
      <w:r>
        <w:rPr>
          <w:bCs/>
          <w:sz w:val="28"/>
          <w:szCs w:val="28"/>
        </w:rPr>
        <w:t>Продуктовые наборы</w:t>
      </w:r>
      <w:r w:rsidR="007B29F1">
        <w:rPr>
          <w:bCs/>
          <w:sz w:val="28"/>
          <w:szCs w:val="28"/>
        </w:rPr>
        <w:t xml:space="preserve"> в 2017 г.</w:t>
      </w:r>
      <w:r>
        <w:rPr>
          <w:bCs/>
          <w:sz w:val="28"/>
          <w:szCs w:val="28"/>
        </w:rPr>
        <w:t xml:space="preserve"> получили 201 человек</w:t>
      </w:r>
      <w:r w:rsidR="007B29F1">
        <w:rPr>
          <w:bCs/>
          <w:sz w:val="28"/>
          <w:szCs w:val="28"/>
        </w:rPr>
        <w:t>,</w:t>
      </w:r>
      <w:r w:rsidR="009107E8">
        <w:rPr>
          <w:bCs/>
          <w:sz w:val="28"/>
          <w:szCs w:val="28"/>
        </w:rPr>
        <w:t xml:space="preserve"> в 2016 г.</w:t>
      </w:r>
      <w:r w:rsidR="00F443CA">
        <w:rPr>
          <w:bCs/>
          <w:sz w:val="28"/>
          <w:szCs w:val="28"/>
        </w:rPr>
        <w:t xml:space="preserve"> </w:t>
      </w:r>
      <w:r w:rsidR="009107E8">
        <w:rPr>
          <w:bCs/>
          <w:sz w:val="28"/>
          <w:szCs w:val="28"/>
        </w:rPr>
        <w:t>-</w:t>
      </w:r>
      <w:r w:rsidR="00F443CA">
        <w:rPr>
          <w:bCs/>
          <w:sz w:val="28"/>
          <w:szCs w:val="28"/>
        </w:rPr>
        <w:t xml:space="preserve"> </w:t>
      </w:r>
      <w:r w:rsidR="009107E8">
        <w:rPr>
          <w:bCs/>
          <w:sz w:val="28"/>
          <w:szCs w:val="28"/>
        </w:rPr>
        <w:t>163 человека</w:t>
      </w:r>
      <w:r w:rsidR="007B29F1">
        <w:rPr>
          <w:bCs/>
          <w:sz w:val="28"/>
          <w:szCs w:val="28"/>
        </w:rPr>
        <w:t>. В</w:t>
      </w:r>
      <w:r>
        <w:rPr>
          <w:bCs/>
          <w:sz w:val="28"/>
          <w:szCs w:val="28"/>
        </w:rPr>
        <w:t xml:space="preserve">ещевую помощь </w:t>
      </w:r>
      <w:r w:rsidR="007B29F1">
        <w:rPr>
          <w:bCs/>
          <w:sz w:val="28"/>
          <w:szCs w:val="28"/>
        </w:rPr>
        <w:t xml:space="preserve">в 2017 г. получили  </w:t>
      </w:r>
      <w:r>
        <w:rPr>
          <w:bCs/>
          <w:sz w:val="28"/>
          <w:szCs w:val="28"/>
        </w:rPr>
        <w:t>104 человека</w:t>
      </w:r>
      <w:r w:rsidR="007B29F1">
        <w:rPr>
          <w:bCs/>
          <w:sz w:val="28"/>
          <w:szCs w:val="28"/>
        </w:rPr>
        <w:t>,</w:t>
      </w:r>
      <w:r w:rsidR="009107E8">
        <w:rPr>
          <w:bCs/>
          <w:sz w:val="28"/>
          <w:szCs w:val="28"/>
        </w:rPr>
        <w:t xml:space="preserve"> в 2016 г. – 94 человека</w:t>
      </w:r>
      <w:r w:rsidR="007B29F1">
        <w:rPr>
          <w:bCs/>
          <w:sz w:val="28"/>
          <w:szCs w:val="28"/>
        </w:rPr>
        <w:t>.</w:t>
      </w:r>
      <w:r>
        <w:rPr>
          <w:bCs/>
          <w:sz w:val="28"/>
          <w:szCs w:val="28"/>
        </w:rPr>
        <w:t xml:space="preserve"> </w:t>
      </w:r>
      <w:r w:rsidR="007B29F1">
        <w:rPr>
          <w:bCs/>
          <w:sz w:val="28"/>
          <w:szCs w:val="28"/>
        </w:rPr>
        <w:t>П</w:t>
      </w:r>
      <w:r>
        <w:rPr>
          <w:bCs/>
          <w:sz w:val="28"/>
          <w:szCs w:val="28"/>
        </w:rPr>
        <w:t>родуктовый электронный сертифик</w:t>
      </w:r>
      <w:r w:rsidR="00997D02">
        <w:rPr>
          <w:bCs/>
          <w:sz w:val="28"/>
          <w:szCs w:val="28"/>
        </w:rPr>
        <w:t xml:space="preserve">ат </w:t>
      </w:r>
      <w:r w:rsidR="007B29F1">
        <w:rPr>
          <w:bCs/>
          <w:sz w:val="28"/>
          <w:szCs w:val="28"/>
        </w:rPr>
        <w:t xml:space="preserve">получили </w:t>
      </w:r>
      <w:r w:rsidR="00997D02">
        <w:rPr>
          <w:bCs/>
          <w:sz w:val="28"/>
          <w:szCs w:val="28"/>
        </w:rPr>
        <w:t>52</w:t>
      </w:r>
      <w:r>
        <w:rPr>
          <w:bCs/>
          <w:sz w:val="28"/>
          <w:szCs w:val="28"/>
        </w:rPr>
        <w:t>9 человек</w:t>
      </w:r>
      <w:r w:rsidR="009107E8">
        <w:rPr>
          <w:bCs/>
          <w:sz w:val="28"/>
          <w:szCs w:val="28"/>
        </w:rPr>
        <w:t xml:space="preserve"> в 2016 г. -</w:t>
      </w:r>
      <w:r w:rsidR="005027C4">
        <w:rPr>
          <w:bCs/>
          <w:sz w:val="28"/>
          <w:szCs w:val="28"/>
        </w:rPr>
        <w:t xml:space="preserve"> </w:t>
      </w:r>
      <w:r w:rsidR="009107E8">
        <w:rPr>
          <w:bCs/>
          <w:sz w:val="28"/>
          <w:szCs w:val="28"/>
        </w:rPr>
        <w:t>376 человек</w:t>
      </w:r>
      <w:r w:rsidR="007B29F1">
        <w:rPr>
          <w:bCs/>
          <w:sz w:val="28"/>
          <w:szCs w:val="28"/>
        </w:rPr>
        <w:t>. В</w:t>
      </w:r>
      <w:r>
        <w:rPr>
          <w:bCs/>
          <w:sz w:val="28"/>
          <w:szCs w:val="28"/>
        </w:rPr>
        <w:t>ещ</w:t>
      </w:r>
      <w:r w:rsidR="00997D02">
        <w:rPr>
          <w:bCs/>
          <w:sz w:val="28"/>
          <w:szCs w:val="28"/>
        </w:rPr>
        <w:t>евой электронный сертификат</w:t>
      </w:r>
      <w:r w:rsidR="007B29F1">
        <w:rPr>
          <w:bCs/>
          <w:sz w:val="28"/>
          <w:szCs w:val="28"/>
        </w:rPr>
        <w:t xml:space="preserve"> в 2017 г. получили</w:t>
      </w:r>
      <w:r w:rsidR="00997D02">
        <w:rPr>
          <w:bCs/>
          <w:sz w:val="28"/>
          <w:szCs w:val="28"/>
        </w:rPr>
        <w:t xml:space="preserve"> 47</w:t>
      </w:r>
      <w:r>
        <w:rPr>
          <w:bCs/>
          <w:sz w:val="28"/>
          <w:szCs w:val="28"/>
        </w:rPr>
        <w:t xml:space="preserve"> человека</w:t>
      </w:r>
      <w:r w:rsidR="00607B3B">
        <w:rPr>
          <w:bCs/>
          <w:sz w:val="28"/>
          <w:szCs w:val="28"/>
        </w:rPr>
        <w:t>,</w:t>
      </w:r>
      <w:r w:rsidR="009107E8">
        <w:rPr>
          <w:bCs/>
          <w:sz w:val="28"/>
          <w:szCs w:val="28"/>
        </w:rPr>
        <w:t xml:space="preserve"> в 2016 г.</w:t>
      </w:r>
      <w:r w:rsidR="00997D02">
        <w:rPr>
          <w:bCs/>
          <w:sz w:val="28"/>
          <w:szCs w:val="28"/>
        </w:rPr>
        <w:t xml:space="preserve"> </w:t>
      </w:r>
      <w:r w:rsidR="00607B3B">
        <w:rPr>
          <w:bCs/>
          <w:sz w:val="28"/>
          <w:szCs w:val="28"/>
        </w:rPr>
        <w:t xml:space="preserve">30 человек. </w:t>
      </w:r>
    </w:p>
    <w:p w:rsidR="00F23780" w:rsidRDefault="00607B3B" w:rsidP="00F23780">
      <w:pPr>
        <w:spacing w:line="276" w:lineRule="auto"/>
        <w:ind w:firstLine="720"/>
        <w:jc w:val="both"/>
        <w:rPr>
          <w:bCs/>
          <w:sz w:val="28"/>
          <w:szCs w:val="28"/>
        </w:rPr>
      </w:pPr>
      <w:r>
        <w:rPr>
          <w:bCs/>
          <w:sz w:val="28"/>
          <w:szCs w:val="28"/>
        </w:rPr>
        <w:t>Х</w:t>
      </w:r>
      <w:r w:rsidR="00F23780">
        <w:rPr>
          <w:bCs/>
          <w:sz w:val="28"/>
          <w:szCs w:val="28"/>
        </w:rPr>
        <w:t xml:space="preserve">олодильники </w:t>
      </w:r>
      <w:r>
        <w:rPr>
          <w:bCs/>
          <w:sz w:val="28"/>
          <w:szCs w:val="28"/>
        </w:rPr>
        <w:t>в 2017 году получили</w:t>
      </w:r>
      <w:r w:rsidR="00F23780">
        <w:rPr>
          <w:bCs/>
          <w:sz w:val="28"/>
          <w:szCs w:val="28"/>
        </w:rPr>
        <w:t xml:space="preserve"> 2 человека, стиральные машины – 1 человек, газовую плиту – 5 человек, телевизор – 1 человек, пылесос – 3 человека, ноутбук (электронный сертификат) – 13 человек, микроволновую печь – 1 человек.</w:t>
      </w:r>
    </w:p>
    <w:p w:rsidR="00F23780" w:rsidRDefault="00F23780" w:rsidP="00F23780">
      <w:pPr>
        <w:spacing w:line="276" w:lineRule="auto"/>
        <w:ind w:firstLine="680"/>
        <w:jc w:val="both"/>
        <w:rPr>
          <w:bCs/>
          <w:sz w:val="28"/>
          <w:szCs w:val="28"/>
        </w:rPr>
      </w:pPr>
      <w:r>
        <w:rPr>
          <w:b/>
          <w:bCs/>
          <w:sz w:val="28"/>
          <w:szCs w:val="28"/>
        </w:rPr>
        <w:t>Категория лиц, получивших адресную помощь в 2017 году:</w:t>
      </w:r>
      <w:r>
        <w:rPr>
          <w:bCs/>
          <w:sz w:val="28"/>
          <w:szCs w:val="28"/>
        </w:rPr>
        <w:t xml:space="preserve"> </w:t>
      </w:r>
    </w:p>
    <w:p w:rsidR="00F23780" w:rsidRDefault="00F23780" w:rsidP="00F23780">
      <w:pPr>
        <w:numPr>
          <w:ilvl w:val="0"/>
          <w:numId w:val="11"/>
        </w:numPr>
        <w:spacing w:line="276" w:lineRule="auto"/>
        <w:jc w:val="both"/>
        <w:rPr>
          <w:bCs/>
          <w:sz w:val="28"/>
          <w:szCs w:val="28"/>
        </w:rPr>
      </w:pPr>
      <w:r>
        <w:rPr>
          <w:bCs/>
          <w:sz w:val="28"/>
          <w:szCs w:val="28"/>
        </w:rPr>
        <w:t xml:space="preserve">Инвалиды, достигшие пенсионного возраста – 477 чел. </w:t>
      </w:r>
    </w:p>
    <w:p w:rsidR="00F23780" w:rsidRDefault="00F23780" w:rsidP="00F23780">
      <w:pPr>
        <w:numPr>
          <w:ilvl w:val="0"/>
          <w:numId w:val="11"/>
        </w:numPr>
        <w:spacing w:line="276" w:lineRule="auto"/>
        <w:jc w:val="both"/>
        <w:rPr>
          <w:bCs/>
          <w:sz w:val="28"/>
          <w:szCs w:val="28"/>
        </w:rPr>
      </w:pPr>
      <w:r>
        <w:rPr>
          <w:bCs/>
          <w:sz w:val="28"/>
          <w:szCs w:val="28"/>
        </w:rPr>
        <w:t xml:space="preserve">Инвалиды, не достигшие пенсионного возраста – 9 чел. </w:t>
      </w:r>
    </w:p>
    <w:p w:rsidR="00F23780" w:rsidRDefault="00F23780" w:rsidP="00F23780">
      <w:pPr>
        <w:numPr>
          <w:ilvl w:val="0"/>
          <w:numId w:val="11"/>
        </w:numPr>
        <w:spacing w:line="276" w:lineRule="auto"/>
        <w:jc w:val="both"/>
        <w:rPr>
          <w:bCs/>
          <w:sz w:val="28"/>
          <w:szCs w:val="28"/>
        </w:rPr>
      </w:pPr>
      <w:r>
        <w:rPr>
          <w:bCs/>
          <w:sz w:val="28"/>
          <w:szCs w:val="28"/>
        </w:rPr>
        <w:lastRenderedPageBreak/>
        <w:t xml:space="preserve">Пенсионеры, не имеющие инвалидности – 254 чел. </w:t>
      </w:r>
    </w:p>
    <w:p w:rsidR="00F23780" w:rsidRDefault="00F23780" w:rsidP="00F23780">
      <w:pPr>
        <w:numPr>
          <w:ilvl w:val="0"/>
          <w:numId w:val="11"/>
        </w:numPr>
        <w:spacing w:line="276" w:lineRule="auto"/>
        <w:jc w:val="both"/>
        <w:rPr>
          <w:bCs/>
          <w:sz w:val="28"/>
          <w:szCs w:val="28"/>
        </w:rPr>
      </w:pPr>
      <w:r>
        <w:rPr>
          <w:bCs/>
          <w:sz w:val="28"/>
          <w:szCs w:val="28"/>
        </w:rPr>
        <w:t xml:space="preserve">Многодетные семьи –71 чел. </w:t>
      </w:r>
    </w:p>
    <w:p w:rsidR="00F23780" w:rsidRDefault="00F23780" w:rsidP="00F23780">
      <w:pPr>
        <w:numPr>
          <w:ilvl w:val="0"/>
          <w:numId w:val="11"/>
        </w:numPr>
        <w:spacing w:line="276" w:lineRule="auto"/>
        <w:jc w:val="both"/>
        <w:rPr>
          <w:bCs/>
          <w:sz w:val="28"/>
          <w:szCs w:val="28"/>
        </w:rPr>
      </w:pPr>
      <w:r>
        <w:rPr>
          <w:bCs/>
          <w:sz w:val="28"/>
          <w:szCs w:val="28"/>
        </w:rPr>
        <w:t xml:space="preserve">Неполные семьи – 19 чел. </w:t>
      </w:r>
    </w:p>
    <w:p w:rsidR="00F23780" w:rsidRDefault="00F23780" w:rsidP="00F23780">
      <w:pPr>
        <w:numPr>
          <w:ilvl w:val="0"/>
          <w:numId w:val="11"/>
        </w:numPr>
        <w:spacing w:line="276" w:lineRule="auto"/>
        <w:jc w:val="both"/>
        <w:rPr>
          <w:bCs/>
          <w:sz w:val="28"/>
          <w:szCs w:val="28"/>
        </w:rPr>
      </w:pPr>
      <w:r>
        <w:rPr>
          <w:bCs/>
          <w:sz w:val="28"/>
          <w:szCs w:val="28"/>
        </w:rPr>
        <w:t xml:space="preserve">Малообеспеченные семьи, имеющие детей инвалидов – 7 чел. </w:t>
      </w:r>
    </w:p>
    <w:p w:rsidR="00F23780" w:rsidRDefault="00F23780" w:rsidP="00F23780">
      <w:pPr>
        <w:numPr>
          <w:ilvl w:val="0"/>
          <w:numId w:val="11"/>
        </w:numPr>
        <w:spacing w:line="276" w:lineRule="auto"/>
        <w:jc w:val="both"/>
        <w:rPr>
          <w:bCs/>
          <w:sz w:val="28"/>
          <w:szCs w:val="28"/>
        </w:rPr>
      </w:pPr>
      <w:r>
        <w:rPr>
          <w:bCs/>
          <w:sz w:val="28"/>
          <w:szCs w:val="28"/>
        </w:rPr>
        <w:t>Другие категории – 47 чел.</w:t>
      </w:r>
    </w:p>
    <w:p w:rsidR="009107E8" w:rsidRDefault="009107E8" w:rsidP="009107E8">
      <w:pPr>
        <w:spacing w:line="276" w:lineRule="auto"/>
        <w:ind w:left="720"/>
        <w:jc w:val="both"/>
        <w:rPr>
          <w:bCs/>
          <w:sz w:val="28"/>
          <w:szCs w:val="28"/>
        </w:rPr>
      </w:pPr>
      <w:r>
        <w:rPr>
          <w:bCs/>
          <w:sz w:val="28"/>
          <w:szCs w:val="28"/>
        </w:rPr>
        <w:t>Всего 884 человека,  в 2016 году – 581 человек.</w:t>
      </w:r>
    </w:p>
    <w:p w:rsidR="00F23780" w:rsidRDefault="00F23780" w:rsidP="00F23780">
      <w:pPr>
        <w:spacing w:line="276" w:lineRule="auto"/>
        <w:ind w:firstLine="720"/>
        <w:jc w:val="both"/>
        <w:rPr>
          <w:sz w:val="28"/>
          <w:szCs w:val="28"/>
        </w:rPr>
      </w:pPr>
      <w:r>
        <w:rPr>
          <w:sz w:val="28"/>
          <w:szCs w:val="28"/>
        </w:rPr>
        <w:t>Значительный объем работы по сбору и формированию пакета документов, необходимых для получения социальной помощи, осуществляется специалистом по социальной работе в электронном виде. При этом получатели социальных услуг освобождаются от необходимости обращаться в различные организации за справками и выписками.</w:t>
      </w:r>
    </w:p>
    <w:p w:rsidR="00F23780" w:rsidRDefault="00F23780" w:rsidP="00F23780">
      <w:pPr>
        <w:spacing w:line="276" w:lineRule="auto"/>
        <w:ind w:firstLine="720"/>
        <w:jc w:val="both"/>
        <w:rPr>
          <w:sz w:val="28"/>
          <w:szCs w:val="28"/>
        </w:rPr>
      </w:pPr>
      <w:r>
        <w:rPr>
          <w:sz w:val="28"/>
          <w:szCs w:val="28"/>
        </w:rPr>
        <w:t>Государственное задание в количестве 4 000 услуг Отделением выполнено в полном объеме.</w:t>
      </w:r>
    </w:p>
    <w:p w:rsidR="002A09F3" w:rsidRPr="005A056A" w:rsidRDefault="009107E8" w:rsidP="009107E8">
      <w:pPr>
        <w:spacing w:line="276" w:lineRule="auto"/>
        <w:jc w:val="both"/>
        <w:rPr>
          <w:sz w:val="28"/>
          <w:szCs w:val="28"/>
        </w:rPr>
      </w:pPr>
      <w:r>
        <w:rPr>
          <w:sz w:val="28"/>
          <w:szCs w:val="28"/>
        </w:rPr>
        <w:t xml:space="preserve">         </w:t>
      </w:r>
      <w:r w:rsidR="002A09F3" w:rsidRPr="005A056A">
        <w:rPr>
          <w:bCs/>
          <w:sz w:val="28"/>
          <w:szCs w:val="28"/>
        </w:rPr>
        <w:t xml:space="preserve">Одним из ведущих направлений работы филиала «Восточный» является социальное обслуживание граждан пожилого возраста и инвалидов в </w:t>
      </w:r>
      <w:r w:rsidR="002A09F3" w:rsidRPr="005A056A">
        <w:rPr>
          <w:b/>
          <w:bCs/>
          <w:sz w:val="28"/>
          <w:szCs w:val="28"/>
        </w:rPr>
        <w:t>Отделении дневного пребывания.</w:t>
      </w:r>
    </w:p>
    <w:p w:rsidR="002A09F3" w:rsidRPr="005A056A" w:rsidRDefault="002A09F3" w:rsidP="002A09F3">
      <w:pPr>
        <w:spacing w:line="276" w:lineRule="auto"/>
        <w:ind w:firstLine="720"/>
        <w:jc w:val="both"/>
        <w:rPr>
          <w:sz w:val="28"/>
          <w:szCs w:val="28"/>
        </w:rPr>
      </w:pPr>
      <w:r w:rsidRPr="005A056A">
        <w:rPr>
          <w:bCs/>
          <w:sz w:val="28"/>
          <w:szCs w:val="28"/>
        </w:rPr>
        <w:t>За год Отделение посетило 3</w:t>
      </w:r>
      <w:r>
        <w:rPr>
          <w:bCs/>
          <w:sz w:val="28"/>
          <w:szCs w:val="28"/>
        </w:rPr>
        <w:t>30 человек, которым оказано 14 52</w:t>
      </w:r>
      <w:r w:rsidRPr="005A056A">
        <w:rPr>
          <w:bCs/>
          <w:sz w:val="28"/>
          <w:szCs w:val="28"/>
        </w:rPr>
        <w:t>0 услуг по обеспечению горячим питанием и организации культурно-досуговых мероприятий.</w:t>
      </w:r>
    </w:p>
    <w:p w:rsidR="002A09F3" w:rsidRPr="005A056A" w:rsidRDefault="002A09F3" w:rsidP="002A09F3">
      <w:pPr>
        <w:spacing w:line="276" w:lineRule="auto"/>
        <w:ind w:firstLine="720"/>
        <w:jc w:val="both"/>
        <w:rPr>
          <w:sz w:val="28"/>
          <w:szCs w:val="28"/>
        </w:rPr>
      </w:pPr>
      <w:r w:rsidRPr="005A056A">
        <w:rPr>
          <w:bCs/>
          <w:sz w:val="28"/>
          <w:szCs w:val="28"/>
        </w:rPr>
        <w:t>В том числе:</w:t>
      </w:r>
    </w:p>
    <w:p w:rsidR="002A09F3" w:rsidRPr="005A056A" w:rsidRDefault="002A09F3" w:rsidP="002A09F3">
      <w:pPr>
        <w:numPr>
          <w:ilvl w:val="0"/>
          <w:numId w:val="7"/>
        </w:numPr>
        <w:spacing w:line="276" w:lineRule="auto"/>
        <w:ind w:left="0" w:firstLine="720"/>
        <w:jc w:val="both"/>
        <w:rPr>
          <w:sz w:val="28"/>
          <w:szCs w:val="28"/>
        </w:rPr>
      </w:pPr>
      <w:r>
        <w:rPr>
          <w:bCs/>
          <w:sz w:val="28"/>
          <w:szCs w:val="28"/>
        </w:rPr>
        <w:t>на бесплатной основе – 13</w:t>
      </w:r>
      <w:r w:rsidRPr="005A056A">
        <w:rPr>
          <w:bCs/>
          <w:sz w:val="28"/>
          <w:szCs w:val="28"/>
        </w:rPr>
        <w:t> </w:t>
      </w:r>
      <w:r>
        <w:rPr>
          <w:bCs/>
          <w:sz w:val="28"/>
          <w:szCs w:val="28"/>
        </w:rPr>
        <w:t>8</w:t>
      </w:r>
      <w:r w:rsidRPr="005A056A">
        <w:rPr>
          <w:bCs/>
          <w:sz w:val="28"/>
          <w:szCs w:val="28"/>
        </w:rPr>
        <w:t>60 услуг;</w:t>
      </w:r>
    </w:p>
    <w:p w:rsidR="002A09F3" w:rsidRPr="005A056A" w:rsidRDefault="002A09F3" w:rsidP="002A09F3">
      <w:pPr>
        <w:numPr>
          <w:ilvl w:val="0"/>
          <w:numId w:val="7"/>
        </w:numPr>
        <w:spacing w:line="276" w:lineRule="auto"/>
        <w:ind w:left="0" w:firstLine="720"/>
        <w:jc w:val="both"/>
        <w:rPr>
          <w:sz w:val="28"/>
          <w:szCs w:val="28"/>
        </w:rPr>
      </w:pPr>
      <w:r>
        <w:rPr>
          <w:bCs/>
          <w:sz w:val="28"/>
          <w:szCs w:val="28"/>
        </w:rPr>
        <w:t>за частичную плату – 66</w:t>
      </w:r>
      <w:r w:rsidRPr="005A056A">
        <w:rPr>
          <w:bCs/>
          <w:sz w:val="28"/>
          <w:szCs w:val="28"/>
        </w:rPr>
        <w:t>0 услуг.</w:t>
      </w:r>
    </w:p>
    <w:p w:rsidR="002A09F3" w:rsidRDefault="002A09F3" w:rsidP="002A09F3">
      <w:pPr>
        <w:spacing w:line="276" w:lineRule="auto"/>
        <w:ind w:firstLine="720"/>
        <w:jc w:val="both"/>
        <w:rPr>
          <w:sz w:val="28"/>
          <w:szCs w:val="28"/>
        </w:rPr>
      </w:pPr>
      <w:r w:rsidRPr="005A056A">
        <w:rPr>
          <w:sz w:val="28"/>
          <w:szCs w:val="28"/>
        </w:rPr>
        <w:t>На повышение качества жизни граждан старшего поколения ориентирована кружковая и досуговая работа сотрудников Отделения дневного пребывания филиала.</w:t>
      </w:r>
    </w:p>
    <w:p w:rsidR="002A09F3" w:rsidRDefault="002A09F3" w:rsidP="002A09F3">
      <w:pPr>
        <w:spacing w:line="276" w:lineRule="auto"/>
        <w:ind w:firstLine="720"/>
        <w:jc w:val="both"/>
        <w:rPr>
          <w:sz w:val="28"/>
          <w:szCs w:val="28"/>
        </w:rPr>
      </w:pPr>
      <w:r w:rsidRPr="005A056A">
        <w:rPr>
          <w:sz w:val="28"/>
          <w:szCs w:val="28"/>
        </w:rPr>
        <w:t>На базе</w:t>
      </w:r>
      <w:r>
        <w:rPr>
          <w:sz w:val="28"/>
          <w:szCs w:val="28"/>
        </w:rPr>
        <w:t xml:space="preserve"> отделения  функционирует 5 кружков</w:t>
      </w:r>
      <w:r w:rsidRPr="005A056A">
        <w:rPr>
          <w:sz w:val="28"/>
          <w:szCs w:val="28"/>
        </w:rPr>
        <w:t xml:space="preserve">:  </w:t>
      </w:r>
    </w:p>
    <w:p w:rsidR="002A09F3" w:rsidRDefault="002A09F3" w:rsidP="002A09F3">
      <w:pPr>
        <w:spacing w:line="276" w:lineRule="auto"/>
        <w:ind w:firstLine="720"/>
        <w:jc w:val="both"/>
        <w:rPr>
          <w:sz w:val="28"/>
          <w:szCs w:val="28"/>
        </w:rPr>
      </w:pPr>
      <w:r>
        <w:rPr>
          <w:sz w:val="28"/>
          <w:szCs w:val="28"/>
        </w:rPr>
        <w:t>- студия современного декоративного искусства «Арт-Нуво»;</w:t>
      </w:r>
    </w:p>
    <w:p w:rsidR="002A09F3" w:rsidRPr="005A056A" w:rsidRDefault="002A09F3" w:rsidP="002A09F3">
      <w:pPr>
        <w:spacing w:line="276" w:lineRule="auto"/>
        <w:ind w:firstLine="720"/>
        <w:jc w:val="both"/>
        <w:rPr>
          <w:sz w:val="28"/>
          <w:szCs w:val="28"/>
        </w:rPr>
      </w:pPr>
      <w:r>
        <w:rPr>
          <w:sz w:val="28"/>
          <w:szCs w:val="28"/>
        </w:rPr>
        <w:t>– кружок д</w:t>
      </w:r>
      <w:r w:rsidRPr="005A056A">
        <w:rPr>
          <w:sz w:val="28"/>
          <w:szCs w:val="28"/>
        </w:rPr>
        <w:t>екоративно – прикладного творчества «Рукодельница»,</w:t>
      </w:r>
    </w:p>
    <w:p w:rsidR="002A09F3" w:rsidRPr="005A056A" w:rsidRDefault="002A09F3" w:rsidP="002A09F3">
      <w:pPr>
        <w:spacing w:line="276" w:lineRule="auto"/>
        <w:ind w:firstLine="720"/>
        <w:jc w:val="both"/>
        <w:rPr>
          <w:sz w:val="28"/>
          <w:szCs w:val="28"/>
        </w:rPr>
      </w:pPr>
      <w:r>
        <w:rPr>
          <w:sz w:val="28"/>
          <w:szCs w:val="28"/>
        </w:rPr>
        <w:t>– м</w:t>
      </w:r>
      <w:r w:rsidRPr="005A056A">
        <w:rPr>
          <w:sz w:val="28"/>
          <w:szCs w:val="28"/>
        </w:rPr>
        <w:t>узыкально-театральный кружок «Бенефис»,</w:t>
      </w:r>
    </w:p>
    <w:p w:rsidR="002A09F3" w:rsidRPr="005A056A" w:rsidRDefault="002A09F3" w:rsidP="002A09F3">
      <w:pPr>
        <w:spacing w:line="276" w:lineRule="auto"/>
        <w:ind w:firstLine="720"/>
        <w:jc w:val="both"/>
        <w:rPr>
          <w:sz w:val="28"/>
          <w:szCs w:val="28"/>
        </w:rPr>
      </w:pPr>
      <w:r>
        <w:rPr>
          <w:sz w:val="28"/>
          <w:szCs w:val="28"/>
        </w:rPr>
        <w:t>– к</w:t>
      </w:r>
      <w:r w:rsidRPr="005A056A">
        <w:rPr>
          <w:sz w:val="28"/>
          <w:szCs w:val="28"/>
        </w:rPr>
        <w:t>ружок любителей пения</w:t>
      </w:r>
      <w:r>
        <w:rPr>
          <w:sz w:val="28"/>
          <w:szCs w:val="28"/>
        </w:rPr>
        <w:t xml:space="preserve"> «Журавушка»</w:t>
      </w:r>
      <w:r w:rsidRPr="005A056A">
        <w:rPr>
          <w:sz w:val="28"/>
          <w:szCs w:val="28"/>
        </w:rPr>
        <w:t xml:space="preserve">, участники которого с большим удовольствием выступают с концертами на различных районных культурных мероприятиях и для получателей услуг филиала. </w:t>
      </w:r>
    </w:p>
    <w:p w:rsidR="002A09F3" w:rsidRDefault="002A09F3" w:rsidP="002A09F3">
      <w:pPr>
        <w:spacing w:line="276" w:lineRule="auto"/>
        <w:ind w:firstLine="720"/>
        <w:jc w:val="both"/>
        <w:rPr>
          <w:sz w:val="28"/>
          <w:szCs w:val="28"/>
        </w:rPr>
      </w:pPr>
      <w:r>
        <w:rPr>
          <w:sz w:val="28"/>
          <w:szCs w:val="28"/>
        </w:rPr>
        <w:t xml:space="preserve">- </w:t>
      </w:r>
      <w:r w:rsidRPr="005A056A">
        <w:rPr>
          <w:sz w:val="28"/>
          <w:szCs w:val="28"/>
        </w:rPr>
        <w:t xml:space="preserve">Очень востребована среди посетителей Отделения художественная студия «Творчество», которая объединяет творческих людей, ищущих возможность реализовать себя в живописи. </w:t>
      </w:r>
    </w:p>
    <w:p w:rsidR="002A09F3" w:rsidRPr="005A056A" w:rsidRDefault="002A09F3" w:rsidP="009107E8">
      <w:pPr>
        <w:spacing w:line="276" w:lineRule="auto"/>
        <w:jc w:val="both"/>
        <w:rPr>
          <w:sz w:val="28"/>
          <w:szCs w:val="28"/>
        </w:rPr>
      </w:pPr>
      <w:r>
        <w:rPr>
          <w:bCs/>
          <w:sz w:val="28"/>
          <w:szCs w:val="28"/>
        </w:rPr>
        <w:t>В 2017 году кружки посетило 187</w:t>
      </w:r>
      <w:r w:rsidRPr="005A056A">
        <w:rPr>
          <w:bCs/>
          <w:sz w:val="28"/>
          <w:szCs w:val="28"/>
        </w:rPr>
        <w:t xml:space="preserve"> человек. </w:t>
      </w:r>
    </w:p>
    <w:p w:rsidR="002A09F3" w:rsidRPr="005A056A" w:rsidRDefault="002A09F3" w:rsidP="002A09F3">
      <w:pPr>
        <w:spacing w:line="276" w:lineRule="auto"/>
        <w:ind w:firstLine="720"/>
        <w:jc w:val="both"/>
        <w:rPr>
          <w:sz w:val="28"/>
          <w:szCs w:val="28"/>
        </w:rPr>
      </w:pPr>
      <w:r w:rsidRPr="005A056A">
        <w:rPr>
          <w:bCs/>
          <w:sz w:val="28"/>
          <w:szCs w:val="28"/>
        </w:rPr>
        <w:t>Вовлечение пожилых людей в совместную работу по организации досуга возвращает им ощущение значимости и востребованности.</w:t>
      </w:r>
    </w:p>
    <w:p w:rsidR="002A09F3" w:rsidRPr="005A056A" w:rsidRDefault="002A09F3" w:rsidP="002A09F3">
      <w:pPr>
        <w:spacing w:line="276" w:lineRule="auto"/>
        <w:ind w:firstLine="720"/>
        <w:jc w:val="both"/>
        <w:rPr>
          <w:sz w:val="28"/>
          <w:szCs w:val="28"/>
        </w:rPr>
      </w:pPr>
      <w:r w:rsidRPr="005A056A">
        <w:rPr>
          <w:bCs/>
          <w:sz w:val="28"/>
          <w:szCs w:val="28"/>
        </w:rPr>
        <w:lastRenderedPageBreak/>
        <w:t>Участники кружков неоднократно принимали участие в различных мероприятиях, проводимых на муниципальном и окружном уровнях:</w:t>
      </w:r>
    </w:p>
    <w:p w:rsidR="002A09F3" w:rsidRPr="008D433F" w:rsidRDefault="002A09F3" w:rsidP="002A09F3">
      <w:pPr>
        <w:numPr>
          <w:ilvl w:val="0"/>
          <w:numId w:val="3"/>
        </w:numPr>
        <w:spacing w:line="276" w:lineRule="auto"/>
        <w:ind w:left="0" w:firstLine="720"/>
        <w:jc w:val="both"/>
        <w:rPr>
          <w:sz w:val="28"/>
          <w:szCs w:val="28"/>
        </w:rPr>
      </w:pPr>
      <w:r w:rsidRPr="005A056A">
        <w:rPr>
          <w:bCs/>
          <w:sz w:val="28"/>
          <w:szCs w:val="28"/>
        </w:rPr>
        <w:t>в смотре-конкурсе «Песни прошлых лет»;</w:t>
      </w:r>
    </w:p>
    <w:p w:rsidR="002A09F3" w:rsidRPr="008D433F" w:rsidRDefault="002A09F3" w:rsidP="002A09F3">
      <w:pPr>
        <w:numPr>
          <w:ilvl w:val="0"/>
          <w:numId w:val="3"/>
        </w:numPr>
        <w:spacing w:line="276" w:lineRule="auto"/>
        <w:ind w:left="0" w:firstLine="720"/>
        <w:jc w:val="both"/>
        <w:rPr>
          <w:sz w:val="28"/>
          <w:szCs w:val="28"/>
        </w:rPr>
      </w:pPr>
      <w:r>
        <w:rPr>
          <w:bCs/>
          <w:sz w:val="28"/>
          <w:szCs w:val="28"/>
        </w:rPr>
        <w:t>в гала-концерте ко Дню матери;</w:t>
      </w:r>
    </w:p>
    <w:p w:rsidR="002A09F3" w:rsidRPr="005A056A" w:rsidRDefault="002A09F3" w:rsidP="002A09F3">
      <w:pPr>
        <w:numPr>
          <w:ilvl w:val="0"/>
          <w:numId w:val="3"/>
        </w:numPr>
        <w:spacing w:line="276" w:lineRule="auto"/>
        <w:ind w:left="0" w:firstLine="720"/>
        <w:jc w:val="both"/>
        <w:rPr>
          <w:sz w:val="28"/>
          <w:szCs w:val="28"/>
        </w:rPr>
      </w:pPr>
      <w:r>
        <w:rPr>
          <w:bCs/>
          <w:sz w:val="28"/>
          <w:szCs w:val="28"/>
        </w:rPr>
        <w:t>в кубке главы управы района Восточный по скандинавской ходьбе;</w:t>
      </w:r>
    </w:p>
    <w:p w:rsidR="002A09F3" w:rsidRPr="005A056A" w:rsidRDefault="002A09F3" w:rsidP="002A09F3">
      <w:pPr>
        <w:numPr>
          <w:ilvl w:val="0"/>
          <w:numId w:val="3"/>
        </w:numPr>
        <w:spacing w:line="276" w:lineRule="auto"/>
        <w:ind w:left="0" w:firstLine="720"/>
        <w:jc w:val="both"/>
        <w:rPr>
          <w:sz w:val="28"/>
          <w:szCs w:val="28"/>
        </w:rPr>
      </w:pPr>
      <w:r w:rsidRPr="005A056A">
        <w:rPr>
          <w:bCs/>
          <w:sz w:val="28"/>
          <w:szCs w:val="28"/>
        </w:rPr>
        <w:t xml:space="preserve">в районных праздниках «День Победы», «День города», «Масленица» и других. </w:t>
      </w:r>
    </w:p>
    <w:p w:rsidR="002A09F3" w:rsidRPr="005A056A" w:rsidRDefault="002A09F3" w:rsidP="002A09F3">
      <w:pPr>
        <w:spacing w:line="276" w:lineRule="auto"/>
        <w:ind w:firstLine="720"/>
        <w:jc w:val="both"/>
        <w:rPr>
          <w:sz w:val="28"/>
          <w:szCs w:val="28"/>
        </w:rPr>
      </w:pPr>
      <w:r w:rsidRPr="005A056A">
        <w:rPr>
          <w:bCs/>
          <w:sz w:val="28"/>
          <w:szCs w:val="28"/>
        </w:rPr>
        <w:t>В</w:t>
      </w:r>
      <w:r>
        <w:rPr>
          <w:bCs/>
          <w:sz w:val="28"/>
          <w:szCs w:val="28"/>
        </w:rPr>
        <w:t xml:space="preserve"> 2017 году проведено 23</w:t>
      </w:r>
      <w:r w:rsidRPr="005A056A">
        <w:rPr>
          <w:bCs/>
          <w:sz w:val="28"/>
          <w:szCs w:val="28"/>
        </w:rPr>
        <w:t xml:space="preserve"> мастер-класс</w:t>
      </w:r>
      <w:r>
        <w:rPr>
          <w:bCs/>
          <w:sz w:val="28"/>
          <w:szCs w:val="28"/>
        </w:rPr>
        <w:t>а и организовано 6</w:t>
      </w:r>
      <w:r w:rsidRPr="005A056A">
        <w:rPr>
          <w:bCs/>
          <w:sz w:val="28"/>
          <w:szCs w:val="28"/>
        </w:rPr>
        <w:t xml:space="preserve"> выставок участников студии прикладного искусства «Арт-Нуво» и художественной студии «Творчество».</w:t>
      </w:r>
    </w:p>
    <w:p w:rsidR="002A09F3" w:rsidRPr="005A056A" w:rsidRDefault="002A09F3" w:rsidP="002A09F3">
      <w:pPr>
        <w:spacing w:line="276" w:lineRule="auto"/>
        <w:ind w:firstLine="720"/>
        <w:jc w:val="both"/>
        <w:rPr>
          <w:sz w:val="28"/>
          <w:szCs w:val="28"/>
        </w:rPr>
      </w:pPr>
      <w:r w:rsidRPr="005A056A">
        <w:rPr>
          <w:sz w:val="28"/>
          <w:szCs w:val="28"/>
        </w:rPr>
        <w:t>Во взаимодействии с Советом ветеранов района, образовательными и об</w:t>
      </w:r>
      <w:r>
        <w:rPr>
          <w:sz w:val="28"/>
          <w:szCs w:val="28"/>
        </w:rPr>
        <w:t>щественными организациями в 2017</w:t>
      </w:r>
      <w:r w:rsidRPr="005A056A">
        <w:rPr>
          <w:sz w:val="28"/>
          <w:szCs w:val="28"/>
        </w:rPr>
        <w:t xml:space="preserve"> году </w:t>
      </w:r>
      <w:r>
        <w:rPr>
          <w:sz w:val="28"/>
          <w:szCs w:val="28"/>
        </w:rPr>
        <w:t>проведено 305</w:t>
      </w:r>
      <w:r w:rsidRPr="005A056A">
        <w:rPr>
          <w:sz w:val="28"/>
          <w:szCs w:val="28"/>
        </w:rPr>
        <w:t xml:space="preserve"> совместных мероприятий (ко Дню Победы, Дню инвалида, Дню пожилого человека, Дню памяти и скорби, Дню защитника Отечества, Дню памяти жертв политических репрессий, памятным и праздничным датам).</w:t>
      </w:r>
    </w:p>
    <w:p w:rsidR="002A09F3" w:rsidRPr="005A056A" w:rsidRDefault="002A09F3" w:rsidP="002A09F3">
      <w:pPr>
        <w:spacing w:line="276" w:lineRule="auto"/>
        <w:ind w:firstLine="720"/>
        <w:jc w:val="both"/>
        <w:rPr>
          <w:sz w:val="28"/>
          <w:szCs w:val="28"/>
        </w:rPr>
      </w:pPr>
      <w:r w:rsidRPr="005A056A">
        <w:rPr>
          <w:sz w:val="28"/>
          <w:szCs w:val="28"/>
        </w:rPr>
        <w:t>К работе с получателями социальных услуг Отделения дневного пребывания привлекаются волонтеры и благотворительные организации.</w:t>
      </w:r>
    </w:p>
    <w:p w:rsidR="002A09F3" w:rsidRPr="005A056A" w:rsidRDefault="002A09F3" w:rsidP="002A09F3">
      <w:pPr>
        <w:spacing w:line="276" w:lineRule="auto"/>
        <w:ind w:firstLine="720"/>
        <w:jc w:val="both"/>
        <w:rPr>
          <w:sz w:val="28"/>
          <w:szCs w:val="28"/>
        </w:rPr>
      </w:pPr>
      <w:r w:rsidRPr="005A056A">
        <w:rPr>
          <w:sz w:val="28"/>
          <w:szCs w:val="28"/>
        </w:rPr>
        <w:t>Так, в истекшем году проводились регулярные беседы с настоятелями храма Димитрия Солунского, выступления ансамбля бальных танцев «Дуэт», концерты певицы Ларисы Карлово</w:t>
      </w:r>
      <w:r>
        <w:rPr>
          <w:sz w:val="28"/>
          <w:szCs w:val="28"/>
        </w:rPr>
        <w:t>й и барда Виктора Берестовского, поэтические встречи с поэтессой Коняхиной Г.А.</w:t>
      </w:r>
    </w:p>
    <w:p w:rsidR="002A09F3" w:rsidRPr="00CF5FB8" w:rsidRDefault="002A09F3" w:rsidP="002A09F3">
      <w:pPr>
        <w:spacing w:line="276" w:lineRule="auto"/>
        <w:ind w:firstLine="720"/>
        <w:jc w:val="both"/>
        <w:rPr>
          <w:b/>
          <w:sz w:val="28"/>
          <w:szCs w:val="28"/>
        </w:rPr>
      </w:pPr>
      <w:r w:rsidRPr="00CF5FB8">
        <w:rPr>
          <w:b/>
          <w:sz w:val="28"/>
          <w:szCs w:val="28"/>
        </w:rPr>
        <w:t>На слайдах представлена информация о культурно-досуговой работе Отделения в рамках программы «Лучшая половина жизни».</w:t>
      </w:r>
    </w:p>
    <w:p w:rsidR="002A09F3" w:rsidRDefault="002A09F3" w:rsidP="002A09F3">
      <w:pPr>
        <w:spacing w:line="276" w:lineRule="auto"/>
        <w:ind w:firstLine="720"/>
        <w:jc w:val="both"/>
        <w:rPr>
          <w:sz w:val="28"/>
          <w:szCs w:val="28"/>
        </w:rPr>
      </w:pPr>
      <w:r>
        <w:rPr>
          <w:sz w:val="28"/>
          <w:szCs w:val="28"/>
        </w:rPr>
        <w:t xml:space="preserve">С целью активизации жизненной позиции людей пожилого возраста, предоставления им возможности для раскрытия и самореализации собственного творческого потенциала, оказания поддержки получателям социальных услуг, ветеранам Великой Отечественной войны, а также несовершеннолетним детям, состоящим на обслуживании в отделении социальной помощи семье и детям, развития духовно-эмоциональной связи между поколениями, воспитания уважения к людям старшего возраста, в </w:t>
      </w:r>
      <w:r w:rsidR="009107E8">
        <w:rPr>
          <w:sz w:val="28"/>
          <w:szCs w:val="28"/>
        </w:rPr>
        <w:t xml:space="preserve">филиале </w:t>
      </w:r>
      <w:r>
        <w:rPr>
          <w:sz w:val="28"/>
          <w:szCs w:val="28"/>
        </w:rPr>
        <w:t xml:space="preserve">реализуется программа «Связь поколений». </w:t>
      </w:r>
    </w:p>
    <w:p w:rsidR="002A09F3" w:rsidRPr="005A056A" w:rsidRDefault="002A09F3" w:rsidP="002A09F3">
      <w:pPr>
        <w:spacing w:line="276" w:lineRule="auto"/>
        <w:ind w:firstLine="720"/>
        <w:jc w:val="both"/>
        <w:rPr>
          <w:sz w:val="28"/>
          <w:szCs w:val="28"/>
        </w:rPr>
      </w:pPr>
      <w:r>
        <w:rPr>
          <w:sz w:val="28"/>
          <w:szCs w:val="28"/>
        </w:rPr>
        <w:t>В рамках этой программы в отделении дневного пребывания функционирует Клуб ветеранов</w:t>
      </w:r>
      <w:r w:rsidRPr="005A056A">
        <w:rPr>
          <w:sz w:val="28"/>
          <w:szCs w:val="28"/>
        </w:rPr>
        <w:t xml:space="preserve"> «Мои года – мое богатство»,</w:t>
      </w:r>
      <w:r>
        <w:rPr>
          <w:sz w:val="28"/>
          <w:szCs w:val="28"/>
        </w:rPr>
        <w:t xml:space="preserve"> проводятся встречи с ветеранами Великой Отечественной войны, цикл лекций «Этот день мы приближали, как могли» о малоизвестных фактах в войне и др.</w:t>
      </w:r>
    </w:p>
    <w:p w:rsidR="009107E8" w:rsidRDefault="002A09F3" w:rsidP="002A09F3">
      <w:pPr>
        <w:spacing w:line="276" w:lineRule="auto"/>
        <w:ind w:firstLine="720"/>
        <w:jc w:val="both"/>
        <w:rPr>
          <w:sz w:val="28"/>
          <w:szCs w:val="28"/>
        </w:rPr>
      </w:pPr>
      <w:r w:rsidRPr="005A056A">
        <w:rPr>
          <w:sz w:val="28"/>
          <w:szCs w:val="28"/>
        </w:rPr>
        <w:t>В конце истекшего года у нас появилось новое направление культурно-досуговой деятельности: танцевальный ф</w:t>
      </w:r>
      <w:r>
        <w:rPr>
          <w:sz w:val="28"/>
          <w:szCs w:val="28"/>
        </w:rPr>
        <w:t>итнесс «Зумба», который проводил</w:t>
      </w:r>
      <w:r w:rsidRPr="005A056A">
        <w:rPr>
          <w:sz w:val="28"/>
          <w:szCs w:val="28"/>
        </w:rPr>
        <w:t xml:space="preserve">ся 2 раза в неделю и очень пришелся по душе нашим активным пенсионерам. </w:t>
      </w:r>
    </w:p>
    <w:p w:rsidR="002A09F3" w:rsidRPr="005A056A" w:rsidRDefault="002A09F3" w:rsidP="002A09F3">
      <w:pPr>
        <w:spacing w:line="276" w:lineRule="auto"/>
        <w:ind w:firstLine="720"/>
        <w:jc w:val="both"/>
        <w:rPr>
          <w:sz w:val="28"/>
          <w:szCs w:val="28"/>
        </w:rPr>
      </w:pPr>
      <w:r w:rsidRPr="005A056A">
        <w:rPr>
          <w:sz w:val="28"/>
          <w:szCs w:val="28"/>
        </w:rPr>
        <w:lastRenderedPageBreak/>
        <w:t>Все эти кружки и клубы действуют в рамках программы «Лучшая половина жизни».</w:t>
      </w:r>
    </w:p>
    <w:p w:rsidR="000D7423" w:rsidRPr="005A056A" w:rsidRDefault="00B875AC" w:rsidP="00BB0775">
      <w:pPr>
        <w:spacing w:line="276" w:lineRule="auto"/>
        <w:ind w:firstLine="720"/>
        <w:jc w:val="both"/>
        <w:rPr>
          <w:sz w:val="28"/>
          <w:szCs w:val="28"/>
        </w:rPr>
      </w:pPr>
      <w:r w:rsidRPr="005A056A">
        <w:rPr>
          <w:sz w:val="28"/>
          <w:szCs w:val="28"/>
        </w:rPr>
        <w:t>Уважаемые депутаты!</w:t>
      </w:r>
    </w:p>
    <w:p w:rsidR="00B875AC" w:rsidRPr="005A056A" w:rsidRDefault="00943C1E" w:rsidP="00BB0775">
      <w:pPr>
        <w:spacing w:line="276" w:lineRule="auto"/>
        <w:ind w:firstLine="720"/>
        <w:jc w:val="both"/>
        <w:rPr>
          <w:sz w:val="28"/>
          <w:szCs w:val="28"/>
        </w:rPr>
      </w:pPr>
      <w:r>
        <w:rPr>
          <w:sz w:val="28"/>
          <w:szCs w:val="28"/>
        </w:rPr>
        <w:t>Население района В</w:t>
      </w:r>
      <w:r w:rsidR="00B875AC" w:rsidRPr="005A056A">
        <w:rPr>
          <w:sz w:val="28"/>
          <w:szCs w:val="28"/>
        </w:rPr>
        <w:t xml:space="preserve">осточный составляет </w:t>
      </w:r>
      <w:r w:rsidRPr="00564158">
        <w:rPr>
          <w:sz w:val="28"/>
          <w:szCs w:val="28"/>
        </w:rPr>
        <w:t>13</w:t>
      </w:r>
      <w:r w:rsidR="00B875AC" w:rsidRPr="00564158">
        <w:rPr>
          <w:sz w:val="28"/>
          <w:szCs w:val="28"/>
        </w:rPr>
        <w:t xml:space="preserve"> тысяч </w:t>
      </w:r>
      <w:r w:rsidRPr="00564158">
        <w:rPr>
          <w:sz w:val="28"/>
          <w:szCs w:val="28"/>
        </w:rPr>
        <w:t>557</w:t>
      </w:r>
      <w:r w:rsidR="00B875AC" w:rsidRPr="005A056A">
        <w:rPr>
          <w:sz w:val="28"/>
          <w:szCs w:val="28"/>
        </w:rPr>
        <w:t xml:space="preserve"> жителей.</w:t>
      </w:r>
    </w:p>
    <w:p w:rsidR="00B875AC" w:rsidRPr="005A056A" w:rsidRDefault="00B875AC" w:rsidP="00BB0775">
      <w:pPr>
        <w:spacing w:line="276" w:lineRule="auto"/>
        <w:ind w:firstLine="720"/>
        <w:jc w:val="both"/>
        <w:rPr>
          <w:sz w:val="28"/>
          <w:szCs w:val="28"/>
        </w:rPr>
      </w:pPr>
      <w:r w:rsidRPr="005A056A">
        <w:rPr>
          <w:sz w:val="28"/>
          <w:szCs w:val="28"/>
        </w:rPr>
        <w:t xml:space="preserve">Из них </w:t>
      </w:r>
      <w:r w:rsidR="004A3DBF" w:rsidRPr="00564158">
        <w:rPr>
          <w:sz w:val="28"/>
          <w:szCs w:val="28"/>
        </w:rPr>
        <w:t>2</w:t>
      </w:r>
      <w:r w:rsidRPr="00564158">
        <w:rPr>
          <w:sz w:val="28"/>
          <w:szCs w:val="28"/>
        </w:rPr>
        <w:t> </w:t>
      </w:r>
      <w:r w:rsidR="00943C1E" w:rsidRPr="00564158">
        <w:rPr>
          <w:sz w:val="28"/>
          <w:szCs w:val="28"/>
        </w:rPr>
        <w:t>8</w:t>
      </w:r>
      <w:r w:rsidR="004A3DBF" w:rsidRPr="00564158">
        <w:rPr>
          <w:sz w:val="28"/>
          <w:szCs w:val="28"/>
        </w:rPr>
        <w:t>96</w:t>
      </w:r>
      <w:r w:rsidRPr="005A056A">
        <w:rPr>
          <w:sz w:val="28"/>
          <w:szCs w:val="28"/>
        </w:rPr>
        <w:t xml:space="preserve"> человек являются </w:t>
      </w:r>
      <w:r w:rsidR="004A3DBF">
        <w:rPr>
          <w:sz w:val="28"/>
          <w:szCs w:val="28"/>
        </w:rPr>
        <w:t>пенсионерами по возрасту</w:t>
      </w:r>
      <w:r w:rsidR="00BB0775" w:rsidRPr="005A056A">
        <w:rPr>
          <w:sz w:val="28"/>
          <w:szCs w:val="28"/>
        </w:rPr>
        <w:t>. В</w:t>
      </w:r>
      <w:r w:rsidRPr="005A056A">
        <w:rPr>
          <w:sz w:val="28"/>
          <w:szCs w:val="28"/>
        </w:rPr>
        <w:t xml:space="preserve">етеранов Великой Отечественной войны </w:t>
      </w:r>
      <w:r w:rsidR="00BB0775" w:rsidRPr="005A056A">
        <w:rPr>
          <w:sz w:val="28"/>
          <w:szCs w:val="28"/>
        </w:rPr>
        <w:t>в районе</w:t>
      </w:r>
      <w:r w:rsidRPr="005A056A">
        <w:rPr>
          <w:sz w:val="28"/>
          <w:szCs w:val="28"/>
        </w:rPr>
        <w:t xml:space="preserve"> </w:t>
      </w:r>
      <w:r w:rsidR="00943C1E" w:rsidRPr="00564158">
        <w:rPr>
          <w:sz w:val="28"/>
          <w:szCs w:val="28"/>
        </w:rPr>
        <w:t>109</w:t>
      </w:r>
      <w:r w:rsidR="00943C1E" w:rsidRPr="00943C1E">
        <w:rPr>
          <w:color w:val="FF0000"/>
          <w:sz w:val="28"/>
          <w:szCs w:val="28"/>
        </w:rPr>
        <w:t xml:space="preserve"> </w:t>
      </w:r>
      <w:r w:rsidRPr="005A056A">
        <w:rPr>
          <w:sz w:val="28"/>
          <w:szCs w:val="28"/>
        </w:rPr>
        <w:t>человек.</w:t>
      </w:r>
    </w:p>
    <w:p w:rsidR="00B875AC" w:rsidRPr="005A056A" w:rsidRDefault="00B875AC" w:rsidP="00BB0775">
      <w:pPr>
        <w:spacing w:line="276" w:lineRule="auto"/>
        <w:ind w:firstLine="720"/>
        <w:jc w:val="both"/>
        <w:rPr>
          <w:sz w:val="28"/>
          <w:szCs w:val="28"/>
        </w:rPr>
      </w:pPr>
      <w:r w:rsidRPr="005A056A">
        <w:rPr>
          <w:sz w:val="28"/>
          <w:szCs w:val="28"/>
        </w:rPr>
        <w:t>На учете в филиале «Восточный» по состоянию на 1 января 2017 года состоит 2 144 человека, из них 77 относятся к «Группе риска» – одинокие и одиноко проживающие пенсионеры и инвалиды.</w:t>
      </w:r>
    </w:p>
    <w:p w:rsidR="003C7671" w:rsidRDefault="003C7671" w:rsidP="003C7671">
      <w:pPr>
        <w:spacing w:line="276" w:lineRule="auto"/>
        <w:ind w:firstLine="720"/>
        <w:jc w:val="both"/>
        <w:rPr>
          <w:sz w:val="28"/>
          <w:szCs w:val="28"/>
        </w:rPr>
      </w:pPr>
      <w:r w:rsidRPr="00564158">
        <w:rPr>
          <w:sz w:val="28"/>
          <w:szCs w:val="28"/>
        </w:rPr>
        <w:t>На учете в филиале «Восточный» по состоянию на 1 января 2018 года состоит 2 115 человек, из них 73 относятся к «Группе риска» – одинокие и одиноко проживающие пенсионеры и инвалиды.</w:t>
      </w:r>
    </w:p>
    <w:p w:rsidR="003C7671" w:rsidRDefault="003C7671" w:rsidP="003C7671">
      <w:pPr>
        <w:spacing w:line="276" w:lineRule="auto"/>
        <w:ind w:firstLine="720"/>
        <w:jc w:val="both"/>
        <w:rPr>
          <w:sz w:val="28"/>
          <w:szCs w:val="28"/>
        </w:rPr>
      </w:pPr>
      <w:r>
        <w:rPr>
          <w:sz w:val="28"/>
          <w:szCs w:val="28"/>
        </w:rPr>
        <w:t xml:space="preserve">В 2017 году в </w:t>
      </w:r>
      <w:r>
        <w:rPr>
          <w:b/>
          <w:sz w:val="28"/>
          <w:szCs w:val="28"/>
        </w:rPr>
        <w:t>Отделение приема граждан, обработки информации, анализа и прогнозирования</w:t>
      </w:r>
      <w:r w:rsidR="008B2884">
        <w:rPr>
          <w:sz w:val="28"/>
          <w:szCs w:val="28"/>
        </w:rPr>
        <w:t xml:space="preserve"> </w:t>
      </w:r>
      <w:r>
        <w:rPr>
          <w:sz w:val="28"/>
          <w:szCs w:val="28"/>
        </w:rPr>
        <w:t xml:space="preserve">за социальной помощью обратилось </w:t>
      </w:r>
      <w:r>
        <w:rPr>
          <w:b/>
          <w:bCs/>
          <w:sz w:val="28"/>
          <w:szCs w:val="28"/>
        </w:rPr>
        <w:t>2418 чел.</w:t>
      </w:r>
    </w:p>
    <w:p w:rsidR="003C7671" w:rsidRDefault="003C7671" w:rsidP="003C7671">
      <w:pPr>
        <w:spacing w:line="276" w:lineRule="auto"/>
        <w:ind w:firstLine="720"/>
        <w:jc w:val="both"/>
        <w:rPr>
          <w:sz w:val="28"/>
          <w:szCs w:val="28"/>
        </w:rPr>
      </w:pPr>
      <w:r>
        <w:rPr>
          <w:sz w:val="28"/>
          <w:szCs w:val="28"/>
        </w:rPr>
        <w:t>Гражданам «группа риска» была оказана следующая социальная помощь:</w:t>
      </w:r>
    </w:p>
    <w:p w:rsidR="003C7671" w:rsidRDefault="003C7671" w:rsidP="003C7671">
      <w:pPr>
        <w:pStyle w:val="a8"/>
        <w:numPr>
          <w:ilvl w:val="0"/>
          <w:numId w:val="12"/>
        </w:numPr>
        <w:spacing w:line="276" w:lineRule="auto"/>
        <w:ind w:left="0" w:firstLine="720"/>
        <w:jc w:val="both"/>
        <w:rPr>
          <w:sz w:val="28"/>
          <w:szCs w:val="28"/>
        </w:rPr>
      </w:pPr>
      <w:r>
        <w:rPr>
          <w:sz w:val="28"/>
          <w:szCs w:val="28"/>
        </w:rPr>
        <w:t xml:space="preserve">продуктовый сертификат – </w:t>
      </w:r>
      <w:r>
        <w:rPr>
          <w:b/>
          <w:bCs/>
          <w:sz w:val="28"/>
          <w:szCs w:val="28"/>
        </w:rPr>
        <w:t>18 чел.;</w:t>
      </w:r>
    </w:p>
    <w:p w:rsidR="003C7671" w:rsidRDefault="003C7671" w:rsidP="003C7671">
      <w:pPr>
        <w:pStyle w:val="a8"/>
        <w:numPr>
          <w:ilvl w:val="0"/>
          <w:numId w:val="12"/>
        </w:numPr>
        <w:spacing w:line="276" w:lineRule="auto"/>
        <w:ind w:left="0" w:firstLine="720"/>
        <w:jc w:val="both"/>
        <w:rPr>
          <w:sz w:val="28"/>
          <w:szCs w:val="28"/>
        </w:rPr>
      </w:pPr>
      <w:r>
        <w:rPr>
          <w:sz w:val="28"/>
          <w:szCs w:val="28"/>
        </w:rPr>
        <w:t xml:space="preserve">вещевая помощь – </w:t>
      </w:r>
      <w:r>
        <w:rPr>
          <w:b/>
          <w:bCs/>
          <w:sz w:val="28"/>
          <w:szCs w:val="28"/>
        </w:rPr>
        <w:t xml:space="preserve"> 4 чел.;</w:t>
      </w:r>
    </w:p>
    <w:p w:rsidR="003C7671" w:rsidRDefault="003C7671" w:rsidP="003C7671">
      <w:pPr>
        <w:pStyle w:val="a8"/>
        <w:numPr>
          <w:ilvl w:val="0"/>
          <w:numId w:val="12"/>
        </w:numPr>
        <w:spacing w:line="276" w:lineRule="auto"/>
        <w:ind w:left="0" w:firstLine="720"/>
        <w:jc w:val="both"/>
        <w:rPr>
          <w:sz w:val="28"/>
          <w:szCs w:val="28"/>
        </w:rPr>
      </w:pPr>
      <w:r>
        <w:rPr>
          <w:sz w:val="28"/>
          <w:szCs w:val="28"/>
        </w:rPr>
        <w:t xml:space="preserve">зачисление в ОДП – </w:t>
      </w:r>
      <w:r>
        <w:rPr>
          <w:b/>
          <w:bCs/>
          <w:sz w:val="28"/>
          <w:szCs w:val="28"/>
        </w:rPr>
        <w:t>16 чел.;</w:t>
      </w:r>
    </w:p>
    <w:p w:rsidR="003C7671" w:rsidRDefault="003C7671" w:rsidP="003C7671">
      <w:pPr>
        <w:pStyle w:val="a8"/>
        <w:numPr>
          <w:ilvl w:val="0"/>
          <w:numId w:val="12"/>
        </w:numPr>
        <w:spacing w:line="276" w:lineRule="auto"/>
        <w:ind w:left="0" w:firstLine="720"/>
        <w:jc w:val="both"/>
        <w:rPr>
          <w:sz w:val="28"/>
          <w:szCs w:val="28"/>
        </w:rPr>
      </w:pPr>
      <w:r>
        <w:rPr>
          <w:sz w:val="28"/>
          <w:szCs w:val="28"/>
        </w:rPr>
        <w:t xml:space="preserve">социально-психологическая помощь – </w:t>
      </w:r>
      <w:r>
        <w:rPr>
          <w:b/>
          <w:bCs/>
          <w:sz w:val="28"/>
          <w:szCs w:val="28"/>
        </w:rPr>
        <w:t>7 чел.</w:t>
      </w:r>
    </w:p>
    <w:p w:rsidR="003C7671" w:rsidRDefault="003C7671" w:rsidP="003C7671">
      <w:pPr>
        <w:spacing w:line="276" w:lineRule="auto"/>
        <w:ind w:firstLine="720"/>
        <w:jc w:val="both"/>
        <w:rPr>
          <w:sz w:val="28"/>
          <w:szCs w:val="28"/>
        </w:rPr>
      </w:pPr>
      <w:r>
        <w:rPr>
          <w:sz w:val="28"/>
          <w:szCs w:val="28"/>
        </w:rPr>
        <w:t xml:space="preserve">Ежеквартально проводилось обследование вдов участников и инвалидов Великой Отечественной войны (23 чел.), ветеранов боевых действий (43 чел.) </w:t>
      </w:r>
    </w:p>
    <w:p w:rsidR="001549ED" w:rsidRPr="005A056A" w:rsidRDefault="003C7671" w:rsidP="003C7671">
      <w:pPr>
        <w:spacing w:line="276" w:lineRule="auto"/>
        <w:jc w:val="both"/>
        <w:rPr>
          <w:sz w:val="28"/>
          <w:szCs w:val="28"/>
        </w:rPr>
      </w:pPr>
      <w:r>
        <w:rPr>
          <w:sz w:val="28"/>
          <w:szCs w:val="28"/>
        </w:rPr>
        <w:t xml:space="preserve">          </w:t>
      </w:r>
      <w:r w:rsidR="00DF722B" w:rsidRPr="005A056A">
        <w:rPr>
          <w:sz w:val="28"/>
          <w:szCs w:val="28"/>
        </w:rPr>
        <w:t xml:space="preserve">В поле постоянного внимания руководства системы социального обслуживания населения города находятся вопросы качества предоставления социальных услуг. В соответствии с приказом Департамента труда и социальной защиты населения города Москвы в учреждении </w:t>
      </w:r>
      <w:r w:rsidR="00564158">
        <w:rPr>
          <w:sz w:val="28"/>
          <w:szCs w:val="28"/>
        </w:rPr>
        <w:t xml:space="preserve">работает </w:t>
      </w:r>
      <w:r w:rsidR="00DF722B" w:rsidRPr="005A056A">
        <w:rPr>
          <w:sz w:val="28"/>
          <w:szCs w:val="28"/>
        </w:rPr>
        <w:t xml:space="preserve">Отдел контроля качества оказания социальных услуг, в чью задачу входит профилактика возможных нарушений. </w:t>
      </w:r>
      <w:r w:rsidR="009D60DC">
        <w:rPr>
          <w:sz w:val="28"/>
          <w:szCs w:val="28"/>
        </w:rPr>
        <w:tab/>
      </w:r>
      <w:r w:rsidR="00DF722B" w:rsidRPr="007128B4">
        <w:rPr>
          <w:sz w:val="28"/>
          <w:szCs w:val="28"/>
        </w:rPr>
        <w:t>За 201</w:t>
      </w:r>
      <w:r w:rsidR="00564158" w:rsidRPr="007128B4">
        <w:rPr>
          <w:sz w:val="28"/>
          <w:szCs w:val="28"/>
        </w:rPr>
        <w:t>7</w:t>
      </w:r>
      <w:r w:rsidR="00DF722B" w:rsidRPr="007128B4">
        <w:rPr>
          <w:sz w:val="28"/>
          <w:szCs w:val="28"/>
        </w:rPr>
        <w:t xml:space="preserve"> год было проведено </w:t>
      </w:r>
      <w:r w:rsidR="00564158" w:rsidRPr="007128B4">
        <w:rPr>
          <w:sz w:val="28"/>
          <w:szCs w:val="28"/>
        </w:rPr>
        <w:t>10</w:t>
      </w:r>
      <w:r w:rsidR="00DF722B" w:rsidRPr="007128B4">
        <w:rPr>
          <w:sz w:val="28"/>
          <w:szCs w:val="28"/>
        </w:rPr>
        <w:t xml:space="preserve"> проверок практически по всем направлениям работы филиала. Проверки подтвердили высокий уровень организации оказания услуг</w:t>
      </w:r>
      <w:r w:rsidR="009D60DC" w:rsidRPr="007128B4">
        <w:rPr>
          <w:sz w:val="28"/>
          <w:szCs w:val="28"/>
        </w:rPr>
        <w:t>,</w:t>
      </w:r>
      <w:r w:rsidR="00DF722B" w:rsidRPr="007128B4">
        <w:rPr>
          <w:sz w:val="28"/>
          <w:szCs w:val="28"/>
        </w:rPr>
        <w:t xml:space="preserve"> </w:t>
      </w:r>
      <w:r w:rsidR="00564158" w:rsidRPr="007128B4">
        <w:rPr>
          <w:sz w:val="28"/>
          <w:szCs w:val="28"/>
        </w:rPr>
        <w:t xml:space="preserve">нарушений </w:t>
      </w:r>
      <w:r w:rsidR="00DF722B" w:rsidRPr="007128B4">
        <w:rPr>
          <w:sz w:val="28"/>
          <w:szCs w:val="28"/>
        </w:rPr>
        <w:t xml:space="preserve"> выявлено не было.</w:t>
      </w:r>
    </w:p>
    <w:p w:rsidR="00564158" w:rsidRDefault="00895C45" w:rsidP="00BB0775">
      <w:pPr>
        <w:spacing w:line="276" w:lineRule="auto"/>
        <w:ind w:firstLine="720"/>
        <w:jc w:val="both"/>
        <w:rPr>
          <w:sz w:val="28"/>
          <w:szCs w:val="28"/>
        </w:rPr>
      </w:pPr>
      <w:r w:rsidRPr="005A056A">
        <w:rPr>
          <w:sz w:val="28"/>
          <w:szCs w:val="28"/>
        </w:rPr>
        <w:t xml:space="preserve">Следует отметить, что в прошлом году в адрес сотрудников филиала поступило </w:t>
      </w:r>
      <w:r w:rsidR="00564158" w:rsidRPr="00564158">
        <w:rPr>
          <w:sz w:val="28"/>
          <w:szCs w:val="28"/>
        </w:rPr>
        <w:t>102</w:t>
      </w:r>
      <w:r w:rsidRPr="00564158">
        <w:rPr>
          <w:sz w:val="28"/>
          <w:szCs w:val="28"/>
        </w:rPr>
        <w:t xml:space="preserve"> </w:t>
      </w:r>
      <w:r w:rsidRPr="005A056A">
        <w:rPr>
          <w:sz w:val="28"/>
          <w:szCs w:val="28"/>
        </w:rPr>
        <w:t>благодарност</w:t>
      </w:r>
      <w:r w:rsidR="00564158">
        <w:rPr>
          <w:sz w:val="28"/>
          <w:szCs w:val="28"/>
        </w:rPr>
        <w:t>и</w:t>
      </w:r>
      <w:r w:rsidRPr="005A056A">
        <w:rPr>
          <w:sz w:val="28"/>
          <w:szCs w:val="28"/>
        </w:rPr>
        <w:t xml:space="preserve"> от получателей социальных услуг</w:t>
      </w:r>
      <w:r w:rsidR="00564158">
        <w:rPr>
          <w:sz w:val="28"/>
          <w:szCs w:val="28"/>
        </w:rPr>
        <w:t xml:space="preserve">, которые занесены в книгу отзывов </w:t>
      </w:r>
      <w:r w:rsidR="007128B4">
        <w:rPr>
          <w:sz w:val="28"/>
          <w:szCs w:val="28"/>
        </w:rPr>
        <w:t>и предложений</w:t>
      </w:r>
      <w:r w:rsidRPr="005A056A">
        <w:rPr>
          <w:sz w:val="28"/>
          <w:szCs w:val="28"/>
        </w:rPr>
        <w:t>.</w:t>
      </w:r>
      <w:r w:rsidR="009D60DC">
        <w:rPr>
          <w:sz w:val="28"/>
          <w:szCs w:val="28"/>
        </w:rPr>
        <w:t xml:space="preserve"> </w:t>
      </w:r>
    </w:p>
    <w:p w:rsidR="004E30E3" w:rsidRPr="005A056A" w:rsidRDefault="00895C45" w:rsidP="00BB0775">
      <w:pPr>
        <w:spacing w:line="276" w:lineRule="auto"/>
        <w:ind w:firstLine="720"/>
        <w:jc w:val="both"/>
        <w:rPr>
          <w:sz w:val="28"/>
          <w:szCs w:val="28"/>
        </w:rPr>
      </w:pPr>
      <w:r w:rsidRPr="005A056A">
        <w:rPr>
          <w:sz w:val="28"/>
          <w:szCs w:val="28"/>
        </w:rPr>
        <w:t xml:space="preserve">В филиале ведется планомерная работа по </w:t>
      </w:r>
      <w:r w:rsidRPr="005A056A">
        <w:rPr>
          <w:b/>
          <w:sz w:val="28"/>
          <w:szCs w:val="28"/>
        </w:rPr>
        <w:t>повышению уровня профессиональной подготовки</w:t>
      </w:r>
      <w:r w:rsidRPr="005A056A">
        <w:rPr>
          <w:sz w:val="28"/>
          <w:szCs w:val="28"/>
        </w:rPr>
        <w:t xml:space="preserve"> специалистов:</w:t>
      </w:r>
    </w:p>
    <w:p w:rsidR="004E30E3" w:rsidRPr="005A056A" w:rsidRDefault="00895C45" w:rsidP="00BB0775">
      <w:pPr>
        <w:spacing w:line="276" w:lineRule="auto"/>
        <w:ind w:firstLine="720"/>
        <w:jc w:val="both"/>
        <w:rPr>
          <w:sz w:val="28"/>
          <w:szCs w:val="28"/>
        </w:rPr>
      </w:pPr>
      <w:r w:rsidRPr="005A056A">
        <w:rPr>
          <w:sz w:val="28"/>
          <w:szCs w:val="28"/>
        </w:rPr>
        <w:t>– </w:t>
      </w:r>
      <w:r w:rsidRPr="007128B4">
        <w:rPr>
          <w:sz w:val="28"/>
          <w:szCs w:val="28"/>
        </w:rPr>
        <w:t>1</w:t>
      </w:r>
      <w:r w:rsidR="007128B4" w:rsidRPr="007128B4">
        <w:rPr>
          <w:sz w:val="28"/>
          <w:szCs w:val="28"/>
        </w:rPr>
        <w:t>1</w:t>
      </w:r>
      <w:r w:rsidRPr="007128B4">
        <w:rPr>
          <w:sz w:val="28"/>
          <w:szCs w:val="28"/>
        </w:rPr>
        <w:t xml:space="preserve"> </w:t>
      </w:r>
      <w:r w:rsidRPr="005A056A">
        <w:rPr>
          <w:sz w:val="28"/>
          <w:szCs w:val="28"/>
        </w:rPr>
        <w:t>человек прошли курсы повышения квалификации по направлениям своей деятельности на базе Института дополнительного профессионального образования нашего Департамента,</w:t>
      </w:r>
    </w:p>
    <w:p w:rsidR="00A62CED" w:rsidRPr="005A056A" w:rsidRDefault="008B00F3" w:rsidP="00BB0775">
      <w:pPr>
        <w:spacing w:line="276" w:lineRule="auto"/>
        <w:ind w:firstLine="720"/>
        <w:jc w:val="both"/>
        <w:rPr>
          <w:sz w:val="28"/>
          <w:szCs w:val="28"/>
        </w:rPr>
      </w:pPr>
      <w:r w:rsidRPr="005A056A">
        <w:rPr>
          <w:sz w:val="28"/>
          <w:szCs w:val="28"/>
        </w:rPr>
        <w:t>Важной составляющей</w:t>
      </w:r>
      <w:r w:rsidR="00BB5B08" w:rsidRPr="005A056A">
        <w:rPr>
          <w:sz w:val="28"/>
          <w:szCs w:val="28"/>
        </w:rPr>
        <w:t xml:space="preserve"> работы коллектива филиала «Восточный» является укрепление взаимодействия и поиск новых форм сотрудничества с </w:t>
      </w:r>
      <w:r w:rsidR="00BB5B08" w:rsidRPr="005A056A">
        <w:rPr>
          <w:sz w:val="28"/>
          <w:szCs w:val="28"/>
        </w:rPr>
        <w:lastRenderedPageBreak/>
        <w:t xml:space="preserve">общественными организациями и учреждениями района. </w:t>
      </w:r>
      <w:r w:rsidR="00F264CC" w:rsidRPr="005A056A">
        <w:rPr>
          <w:sz w:val="28"/>
          <w:szCs w:val="28"/>
        </w:rPr>
        <w:t>С рядом организаций подписаны соглашения о сотрудничестве.</w:t>
      </w:r>
    </w:p>
    <w:p w:rsidR="00F264CC" w:rsidRPr="005A056A" w:rsidRDefault="00F264CC" w:rsidP="00F264CC">
      <w:pPr>
        <w:spacing w:line="276" w:lineRule="auto"/>
        <w:ind w:firstLine="720"/>
        <w:jc w:val="both"/>
        <w:rPr>
          <w:sz w:val="28"/>
          <w:szCs w:val="28"/>
        </w:rPr>
      </w:pPr>
      <w:r w:rsidRPr="001E229D">
        <w:rPr>
          <w:sz w:val="28"/>
          <w:szCs w:val="28"/>
        </w:rPr>
        <w:t>В течение 201</w:t>
      </w:r>
      <w:r w:rsidR="009D60DC" w:rsidRPr="001E229D">
        <w:rPr>
          <w:sz w:val="28"/>
          <w:szCs w:val="28"/>
        </w:rPr>
        <w:t>7</w:t>
      </w:r>
      <w:r w:rsidRPr="001E229D">
        <w:rPr>
          <w:sz w:val="28"/>
          <w:szCs w:val="28"/>
        </w:rPr>
        <w:t xml:space="preserve"> года совместно с Советом ветеранов района было проведено </w:t>
      </w:r>
      <w:r w:rsidR="007128B4" w:rsidRPr="001E229D">
        <w:rPr>
          <w:sz w:val="28"/>
          <w:szCs w:val="28"/>
        </w:rPr>
        <w:t>7</w:t>
      </w:r>
      <w:r w:rsidRPr="001E229D">
        <w:rPr>
          <w:sz w:val="28"/>
          <w:szCs w:val="28"/>
        </w:rPr>
        <w:t xml:space="preserve"> тематических «круглых столов» по мерам социальной поддержки ветеранов, взаимодейств</w:t>
      </w:r>
      <w:r w:rsidR="007128B4" w:rsidRPr="001E229D">
        <w:rPr>
          <w:sz w:val="28"/>
          <w:szCs w:val="28"/>
        </w:rPr>
        <w:t>ию с медучреждениями с участием</w:t>
      </w:r>
      <w:r w:rsidRPr="001E229D">
        <w:rPr>
          <w:sz w:val="28"/>
          <w:szCs w:val="28"/>
        </w:rPr>
        <w:t xml:space="preserve"> заведующего филиалом № 5 Медведевой Евгении Валентиновны. Проведено свыше 3</w:t>
      </w:r>
      <w:r w:rsidR="007128B4" w:rsidRPr="001E229D">
        <w:rPr>
          <w:sz w:val="28"/>
          <w:szCs w:val="28"/>
        </w:rPr>
        <w:t>3</w:t>
      </w:r>
      <w:r w:rsidRPr="001E229D">
        <w:rPr>
          <w:sz w:val="28"/>
          <w:szCs w:val="28"/>
        </w:rPr>
        <w:t xml:space="preserve"> мероприяти</w:t>
      </w:r>
      <w:r w:rsidR="007128B4" w:rsidRPr="001E229D">
        <w:rPr>
          <w:sz w:val="28"/>
          <w:szCs w:val="28"/>
        </w:rPr>
        <w:t>я</w:t>
      </w:r>
      <w:r w:rsidRPr="001E229D">
        <w:rPr>
          <w:sz w:val="28"/>
          <w:szCs w:val="28"/>
        </w:rPr>
        <w:t xml:space="preserve"> совместно с </w:t>
      </w:r>
      <w:r w:rsidR="001E229D" w:rsidRPr="001E229D">
        <w:rPr>
          <w:sz w:val="28"/>
          <w:szCs w:val="28"/>
        </w:rPr>
        <w:t xml:space="preserve">ГБУК города Москвы ЦБС ВАО </w:t>
      </w:r>
      <w:r w:rsidRPr="001E229D">
        <w:rPr>
          <w:sz w:val="28"/>
          <w:szCs w:val="28"/>
        </w:rPr>
        <w:t>библиотекой № 89 и досуговым центром «Контакт».</w:t>
      </w:r>
      <w:r w:rsidRPr="005A056A">
        <w:rPr>
          <w:sz w:val="28"/>
          <w:szCs w:val="28"/>
        </w:rPr>
        <w:t xml:space="preserve"> </w:t>
      </w:r>
    </w:p>
    <w:p w:rsidR="004E30E3" w:rsidRPr="005A056A" w:rsidRDefault="009D60DC" w:rsidP="00F264CC">
      <w:pPr>
        <w:spacing w:line="276" w:lineRule="auto"/>
        <w:ind w:firstLine="720"/>
        <w:jc w:val="both"/>
        <w:rPr>
          <w:sz w:val="28"/>
          <w:szCs w:val="28"/>
        </w:rPr>
      </w:pPr>
      <w:r>
        <w:rPr>
          <w:sz w:val="28"/>
          <w:szCs w:val="28"/>
        </w:rPr>
        <w:t>П</w:t>
      </w:r>
      <w:r w:rsidR="00F264CC" w:rsidRPr="005A056A">
        <w:rPr>
          <w:sz w:val="28"/>
          <w:szCs w:val="28"/>
        </w:rPr>
        <w:t>омещения филиала «Восточный» полностью приспособлены для лиц с ограниченными физическими возможностями. Филиал является победителем городского смотра-конкурса «Город для всех».</w:t>
      </w:r>
    </w:p>
    <w:p w:rsidR="004E30E3" w:rsidRPr="005A056A" w:rsidRDefault="004E30E3" w:rsidP="00BB0775">
      <w:pPr>
        <w:spacing w:line="276" w:lineRule="auto"/>
        <w:ind w:firstLine="720"/>
        <w:jc w:val="both"/>
        <w:rPr>
          <w:sz w:val="28"/>
          <w:szCs w:val="28"/>
        </w:rPr>
      </w:pPr>
    </w:p>
    <w:p w:rsidR="009D60DC" w:rsidRDefault="00F87D95" w:rsidP="001E229D">
      <w:pPr>
        <w:spacing w:line="276" w:lineRule="auto"/>
        <w:ind w:firstLine="720"/>
        <w:jc w:val="center"/>
        <w:rPr>
          <w:sz w:val="28"/>
          <w:szCs w:val="28"/>
        </w:rPr>
      </w:pPr>
      <w:r w:rsidRPr="005A056A">
        <w:rPr>
          <w:sz w:val="28"/>
          <w:szCs w:val="28"/>
        </w:rPr>
        <w:t>*    *    *</w:t>
      </w:r>
    </w:p>
    <w:p w:rsidR="009D60DC" w:rsidRPr="005A056A" w:rsidRDefault="009D60DC" w:rsidP="00BB0775">
      <w:pPr>
        <w:spacing w:line="276" w:lineRule="auto"/>
        <w:ind w:firstLine="720"/>
        <w:jc w:val="both"/>
        <w:rPr>
          <w:sz w:val="28"/>
          <w:szCs w:val="28"/>
        </w:rPr>
      </w:pPr>
    </w:p>
    <w:p w:rsidR="004E30E3" w:rsidRPr="005A056A" w:rsidRDefault="00F87D95" w:rsidP="00BB0775">
      <w:pPr>
        <w:spacing w:line="276" w:lineRule="auto"/>
        <w:ind w:firstLine="720"/>
        <w:jc w:val="both"/>
        <w:rPr>
          <w:sz w:val="28"/>
          <w:szCs w:val="28"/>
        </w:rPr>
      </w:pPr>
      <w:r w:rsidRPr="005A056A">
        <w:rPr>
          <w:sz w:val="28"/>
          <w:szCs w:val="28"/>
        </w:rPr>
        <w:t>Уважаемые депутаты!</w:t>
      </w:r>
    </w:p>
    <w:p w:rsidR="00F87D95" w:rsidRPr="005A056A" w:rsidRDefault="00F87D95" w:rsidP="00BB0775">
      <w:pPr>
        <w:spacing w:line="276" w:lineRule="auto"/>
        <w:ind w:firstLine="720"/>
        <w:jc w:val="both"/>
        <w:rPr>
          <w:sz w:val="28"/>
          <w:szCs w:val="28"/>
        </w:rPr>
      </w:pPr>
    </w:p>
    <w:p w:rsidR="00EB4D9C" w:rsidRPr="005A056A" w:rsidRDefault="00EB4D9C" w:rsidP="00EB4D9C">
      <w:pPr>
        <w:spacing w:line="276" w:lineRule="auto"/>
        <w:ind w:firstLine="720"/>
        <w:jc w:val="both"/>
        <w:rPr>
          <w:sz w:val="28"/>
          <w:szCs w:val="28"/>
        </w:rPr>
      </w:pPr>
      <w:r w:rsidRPr="005A056A">
        <w:rPr>
          <w:sz w:val="28"/>
          <w:szCs w:val="28"/>
        </w:rPr>
        <w:t>Решение задач, которые стоят в 201</w:t>
      </w:r>
      <w:r w:rsidR="009D60DC">
        <w:rPr>
          <w:sz w:val="28"/>
          <w:szCs w:val="28"/>
        </w:rPr>
        <w:t>8</w:t>
      </w:r>
      <w:r w:rsidRPr="005A056A">
        <w:rPr>
          <w:sz w:val="28"/>
          <w:szCs w:val="28"/>
        </w:rPr>
        <w:t xml:space="preserve"> году перед центром в целом, нашим филиалом «Восточный», потребует упорной работы.</w:t>
      </w:r>
    </w:p>
    <w:p w:rsidR="00F87D95" w:rsidRPr="005A056A" w:rsidRDefault="00F87D95" w:rsidP="00F87D95">
      <w:pPr>
        <w:spacing w:line="276" w:lineRule="auto"/>
        <w:ind w:firstLine="720"/>
        <w:jc w:val="both"/>
        <w:rPr>
          <w:sz w:val="28"/>
          <w:szCs w:val="28"/>
        </w:rPr>
      </w:pPr>
      <w:r w:rsidRPr="005A056A">
        <w:rPr>
          <w:sz w:val="28"/>
          <w:szCs w:val="28"/>
        </w:rPr>
        <w:t>Во главу угла будет поставлено безусловное обеспечение количества и качества услуг, закрепленных в индивидуальных программах</w:t>
      </w:r>
      <w:r w:rsidR="00EB4D9C" w:rsidRPr="005A056A">
        <w:rPr>
          <w:sz w:val="28"/>
          <w:szCs w:val="28"/>
        </w:rPr>
        <w:t xml:space="preserve"> получателей социальных услуг</w:t>
      </w:r>
      <w:r w:rsidRPr="005A056A">
        <w:rPr>
          <w:sz w:val="28"/>
          <w:szCs w:val="28"/>
        </w:rPr>
        <w:t xml:space="preserve">. </w:t>
      </w:r>
    </w:p>
    <w:p w:rsidR="00F87D95" w:rsidRDefault="00F87D95" w:rsidP="00F87D95">
      <w:pPr>
        <w:spacing w:line="276" w:lineRule="auto"/>
        <w:ind w:firstLine="720"/>
        <w:jc w:val="both"/>
        <w:rPr>
          <w:sz w:val="28"/>
          <w:szCs w:val="28"/>
        </w:rPr>
      </w:pPr>
      <w:r w:rsidRPr="005A056A">
        <w:rPr>
          <w:sz w:val="28"/>
          <w:szCs w:val="28"/>
        </w:rPr>
        <w:t xml:space="preserve">Стандарты социального обслуживания требуют повседневной кропотливой работы по повышению профессионального уровня сотрудников, совершенствованию системы управления и контроля. </w:t>
      </w:r>
    </w:p>
    <w:p w:rsidR="00F87D95" w:rsidRPr="005A056A" w:rsidRDefault="00F87D95" w:rsidP="00F87D95">
      <w:pPr>
        <w:spacing w:line="276" w:lineRule="auto"/>
        <w:ind w:firstLine="720"/>
        <w:jc w:val="both"/>
        <w:rPr>
          <w:sz w:val="28"/>
          <w:szCs w:val="28"/>
        </w:rPr>
      </w:pPr>
      <w:r w:rsidRPr="005A056A">
        <w:rPr>
          <w:sz w:val="28"/>
          <w:szCs w:val="28"/>
        </w:rPr>
        <w:t>Приоритетной задачей, стоящей перед нами в 201</w:t>
      </w:r>
      <w:r w:rsidR="009D60DC">
        <w:rPr>
          <w:sz w:val="28"/>
          <w:szCs w:val="28"/>
        </w:rPr>
        <w:t>8</w:t>
      </w:r>
      <w:r w:rsidRPr="005A056A">
        <w:rPr>
          <w:sz w:val="28"/>
          <w:szCs w:val="28"/>
        </w:rPr>
        <w:t xml:space="preserve"> году, будет также </w:t>
      </w:r>
      <w:r w:rsidRPr="00744382">
        <w:rPr>
          <w:sz w:val="28"/>
          <w:szCs w:val="28"/>
        </w:rPr>
        <w:t>интенсификация труда социальных работников.</w:t>
      </w:r>
      <w:r w:rsidRPr="005A056A">
        <w:rPr>
          <w:sz w:val="28"/>
          <w:szCs w:val="28"/>
        </w:rPr>
        <w:t xml:space="preserve"> Количество и качество оказываемых социальных услуг должно в полной мере отвечать требованиям обновленных нормативных актов.</w:t>
      </w:r>
    </w:p>
    <w:p w:rsidR="00F87D95" w:rsidRPr="005A056A" w:rsidRDefault="00F87D95" w:rsidP="00F87D95">
      <w:pPr>
        <w:spacing w:line="276" w:lineRule="auto"/>
        <w:ind w:firstLine="720"/>
        <w:jc w:val="both"/>
        <w:rPr>
          <w:sz w:val="28"/>
          <w:szCs w:val="28"/>
        </w:rPr>
      </w:pPr>
      <w:r w:rsidRPr="005A056A">
        <w:rPr>
          <w:sz w:val="28"/>
          <w:szCs w:val="28"/>
        </w:rPr>
        <w:t xml:space="preserve">Важное место в наших планах на год отводится </w:t>
      </w:r>
      <w:r w:rsidR="00E93393">
        <w:rPr>
          <w:sz w:val="28"/>
          <w:szCs w:val="28"/>
        </w:rPr>
        <w:t xml:space="preserve">дальнейшему </w:t>
      </w:r>
      <w:r w:rsidRPr="005A056A">
        <w:rPr>
          <w:sz w:val="28"/>
          <w:szCs w:val="28"/>
        </w:rPr>
        <w:t>развитию социальных услуг, оказываемых на платной основе.</w:t>
      </w:r>
    </w:p>
    <w:p w:rsidR="00F87D95" w:rsidRPr="00744382" w:rsidRDefault="00F87D95" w:rsidP="00F87D95">
      <w:pPr>
        <w:spacing w:line="276" w:lineRule="auto"/>
        <w:ind w:firstLine="720"/>
        <w:jc w:val="both"/>
        <w:rPr>
          <w:sz w:val="28"/>
          <w:szCs w:val="28"/>
        </w:rPr>
      </w:pPr>
      <w:r w:rsidRPr="00744382">
        <w:rPr>
          <w:sz w:val="28"/>
          <w:szCs w:val="28"/>
        </w:rPr>
        <w:t xml:space="preserve">Разумеется, в год выборов </w:t>
      </w:r>
      <w:r w:rsidR="00B7796D" w:rsidRPr="00744382">
        <w:rPr>
          <w:sz w:val="28"/>
          <w:szCs w:val="28"/>
        </w:rPr>
        <w:t>президента</w:t>
      </w:r>
      <w:r w:rsidRPr="00744382">
        <w:rPr>
          <w:sz w:val="28"/>
          <w:szCs w:val="28"/>
        </w:rPr>
        <w:t xml:space="preserve"> </w:t>
      </w:r>
      <w:r w:rsidR="00E55FE1" w:rsidRPr="00744382">
        <w:rPr>
          <w:sz w:val="28"/>
          <w:szCs w:val="28"/>
        </w:rPr>
        <w:t>Р</w:t>
      </w:r>
      <w:r w:rsidR="00B7796D" w:rsidRPr="00744382">
        <w:rPr>
          <w:sz w:val="28"/>
          <w:szCs w:val="28"/>
        </w:rPr>
        <w:t>осси</w:t>
      </w:r>
      <w:r w:rsidR="00E93393">
        <w:rPr>
          <w:sz w:val="28"/>
          <w:szCs w:val="28"/>
        </w:rPr>
        <w:t>йской Федерации</w:t>
      </w:r>
      <w:r w:rsidR="00B7796D" w:rsidRPr="00744382">
        <w:rPr>
          <w:sz w:val="28"/>
          <w:szCs w:val="28"/>
        </w:rPr>
        <w:t xml:space="preserve"> и мэра Москвы</w:t>
      </w:r>
      <w:r w:rsidR="00E93393">
        <w:rPr>
          <w:sz w:val="28"/>
          <w:szCs w:val="28"/>
        </w:rPr>
        <w:t>,</w:t>
      </w:r>
      <w:r w:rsidR="00B7796D" w:rsidRPr="00744382">
        <w:rPr>
          <w:sz w:val="28"/>
          <w:szCs w:val="28"/>
        </w:rPr>
        <w:t xml:space="preserve"> </w:t>
      </w:r>
      <w:r w:rsidRPr="00744382">
        <w:rPr>
          <w:sz w:val="28"/>
          <w:szCs w:val="28"/>
        </w:rPr>
        <w:t>социальные работники не могут остаться в стороне. Разрабатывается и будет осуществлена система мероприятий, направленная на оказание всей возможной помощи нашим подопечным в реализации их конституционных прав. Особое внимание будет, естественно, уделено малоподвижным категориям граждан.</w:t>
      </w:r>
    </w:p>
    <w:p w:rsidR="00F87D95" w:rsidRDefault="00F87D95" w:rsidP="00F87D95">
      <w:pPr>
        <w:spacing w:line="276" w:lineRule="auto"/>
        <w:ind w:firstLine="720"/>
        <w:jc w:val="both"/>
        <w:rPr>
          <w:sz w:val="28"/>
          <w:szCs w:val="28"/>
        </w:rPr>
      </w:pPr>
      <w:r w:rsidRPr="005A056A">
        <w:rPr>
          <w:sz w:val="28"/>
          <w:szCs w:val="28"/>
        </w:rPr>
        <w:t xml:space="preserve">Требуют новых подходов и вопросы пропаганды здорового образа жизни, информирования о безопасном поведении в быту, предотвращения </w:t>
      </w:r>
      <w:r w:rsidRPr="005A056A">
        <w:rPr>
          <w:sz w:val="28"/>
          <w:szCs w:val="28"/>
        </w:rPr>
        <w:lastRenderedPageBreak/>
        <w:t>мошенничества и преступных посягательств в отношении представителей старшего поколения.</w:t>
      </w:r>
    </w:p>
    <w:p w:rsidR="00CF6AA2" w:rsidRDefault="00CF6AA2" w:rsidP="00CF6AA2">
      <w:pPr>
        <w:spacing w:line="276" w:lineRule="auto"/>
        <w:ind w:firstLine="720"/>
        <w:jc w:val="both"/>
        <w:rPr>
          <w:sz w:val="28"/>
          <w:szCs w:val="28"/>
        </w:rPr>
      </w:pPr>
      <w:r>
        <w:rPr>
          <w:sz w:val="28"/>
          <w:szCs w:val="28"/>
        </w:rPr>
        <w:t>Новым и важным направлением работы Центра будет переход на новый формат работы с населением, переход от «Центра социального обслуживания населения – к Центру социальной активности населения» в рамках программы Правительства Москвы «Активное долголетие». Цель программы – активизация граждан старшего поколения, максимальное использование ресурса территории, создание условий для эффективной самореализации граждан старшего поколения. Центр станет координирующим органом по созданию на территории района групп по интересам, школы волонтеров, что в конечном итоге приведет к улучшению качества жизни населения.</w:t>
      </w:r>
    </w:p>
    <w:p w:rsidR="00F87D95" w:rsidRPr="005A056A" w:rsidRDefault="00F87D95" w:rsidP="00F87D95">
      <w:pPr>
        <w:spacing w:line="276" w:lineRule="auto"/>
        <w:ind w:firstLine="720"/>
        <w:jc w:val="both"/>
        <w:rPr>
          <w:sz w:val="28"/>
          <w:szCs w:val="28"/>
        </w:rPr>
      </w:pPr>
      <w:r w:rsidRPr="005A056A">
        <w:rPr>
          <w:sz w:val="28"/>
          <w:szCs w:val="28"/>
        </w:rPr>
        <w:t>Считаем тесное взаимодействие с Совет</w:t>
      </w:r>
      <w:r w:rsidR="00EB4D9C" w:rsidRPr="005A056A">
        <w:rPr>
          <w:sz w:val="28"/>
          <w:szCs w:val="28"/>
        </w:rPr>
        <w:t>ом</w:t>
      </w:r>
      <w:r w:rsidRPr="005A056A">
        <w:rPr>
          <w:sz w:val="28"/>
          <w:szCs w:val="28"/>
        </w:rPr>
        <w:t xml:space="preserve"> депутатов, с управ</w:t>
      </w:r>
      <w:r w:rsidR="00EB4D9C" w:rsidRPr="005A056A">
        <w:rPr>
          <w:sz w:val="28"/>
          <w:szCs w:val="28"/>
        </w:rPr>
        <w:t>ой</w:t>
      </w:r>
      <w:r w:rsidRPr="005A056A">
        <w:rPr>
          <w:sz w:val="28"/>
          <w:szCs w:val="28"/>
        </w:rPr>
        <w:t>, с Совет</w:t>
      </w:r>
      <w:r w:rsidR="00EB4D9C" w:rsidRPr="005A056A">
        <w:rPr>
          <w:sz w:val="28"/>
          <w:szCs w:val="28"/>
        </w:rPr>
        <w:t>ом</w:t>
      </w:r>
      <w:r w:rsidRPr="005A056A">
        <w:rPr>
          <w:sz w:val="28"/>
          <w:szCs w:val="28"/>
        </w:rPr>
        <w:t xml:space="preserve"> ветеранов, районными обществ</w:t>
      </w:r>
      <w:r w:rsidR="00EB4D9C" w:rsidRPr="005A056A">
        <w:rPr>
          <w:sz w:val="28"/>
          <w:szCs w:val="28"/>
        </w:rPr>
        <w:t>енными организациями</w:t>
      </w:r>
      <w:r w:rsidRPr="005A056A">
        <w:rPr>
          <w:sz w:val="28"/>
          <w:szCs w:val="28"/>
        </w:rPr>
        <w:t xml:space="preserve"> непременным условием успеха в нашей работе.</w:t>
      </w:r>
    </w:p>
    <w:p w:rsidR="00845FB8" w:rsidRPr="005A056A" w:rsidRDefault="00EB4D9C" w:rsidP="00F87D95">
      <w:pPr>
        <w:spacing w:line="276" w:lineRule="auto"/>
        <w:ind w:firstLine="720"/>
        <w:jc w:val="both"/>
        <w:rPr>
          <w:sz w:val="28"/>
          <w:szCs w:val="28"/>
        </w:rPr>
      </w:pPr>
      <w:r w:rsidRPr="005A056A">
        <w:rPr>
          <w:sz w:val="28"/>
          <w:szCs w:val="28"/>
        </w:rPr>
        <w:t xml:space="preserve">Разрешите выразить благодарность </w:t>
      </w:r>
      <w:r w:rsidR="001E229D" w:rsidRPr="005A056A">
        <w:rPr>
          <w:sz w:val="28"/>
          <w:szCs w:val="28"/>
        </w:rPr>
        <w:t>за неравнодушное отношение к нашим подопечным, конструктивное сотрудничество и действенную помощь в работе филиала</w:t>
      </w:r>
      <w:r w:rsidR="001E229D">
        <w:rPr>
          <w:sz w:val="28"/>
          <w:szCs w:val="28"/>
        </w:rPr>
        <w:t>:</w:t>
      </w:r>
    </w:p>
    <w:p w:rsidR="00845FB8" w:rsidRPr="005A056A" w:rsidRDefault="001E229D" w:rsidP="001E229D">
      <w:pPr>
        <w:spacing w:line="276" w:lineRule="auto"/>
        <w:jc w:val="both"/>
        <w:rPr>
          <w:sz w:val="28"/>
          <w:szCs w:val="28"/>
        </w:rPr>
      </w:pPr>
      <w:r>
        <w:rPr>
          <w:sz w:val="28"/>
          <w:szCs w:val="28"/>
        </w:rPr>
        <w:t xml:space="preserve">         </w:t>
      </w:r>
      <w:r w:rsidR="00EB4D9C" w:rsidRPr="005A056A">
        <w:rPr>
          <w:sz w:val="28"/>
          <w:szCs w:val="28"/>
        </w:rPr>
        <w:t xml:space="preserve"> </w:t>
      </w:r>
      <w:r>
        <w:rPr>
          <w:sz w:val="28"/>
          <w:szCs w:val="28"/>
        </w:rPr>
        <w:t xml:space="preserve">главе муниципального округа </w:t>
      </w:r>
      <w:r w:rsidR="00FA287F">
        <w:rPr>
          <w:sz w:val="28"/>
          <w:szCs w:val="28"/>
        </w:rPr>
        <w:t xml:space="preserve"> Перепечину Олегу Николаевичу</w:t>
      </w:r>
      <w:r>
        <w:rPr>
          <w:sz w:val="28"/>
          <w:szCs w:val="28"/>
        </w:rPr>
        <w:t xml:space="preserve"> и  Совету депутатов</w:t>
      </w:r>
      <w:r w:rsidR="00EB4D9C" w:rsidRPr="005A056A">
        <w:rPr>
          <w:sz w:val="28"/>
          <w:szCs w:val="28"/>
        </w:rPr>
        <w:t xml:space="preserve">, </w:t>
      </w:r>
    </w:p>
    <w:p w:rsidR="00845FB8" w:rsidRPr="005A056A" w:rsidRDefault="00EB4D9C" w:rsidP="00F87D95">
      <w:pPr>
        <w:spacing w:line="276" w:lineRule="auto"/>
        <w:ind w:firstLine="720"/>
        <w:jc w:val="both"/>
        <w:rPr>
          <w:sz w:val="28"/>
          <w:szCs w:val="28"/>
        </w:rPr>
      </w:pPr>
      <w:r w:rsidRPr="005A056A">
        <w:rPr>
          <w:sz w:val="28"/>
          <w:szCs w:val="28"/>
        </w:rPr>
        <w:t xml:space="preserve">депутату Московской городской Думы </w:t>
      </w:r>
      <w:r w:rsidR="002569D4" w:rsidRPr="005A056A">
        <w:rPr>
          <w:sz w:val="28"/>
          <w:szCs w:val="28"/>
        </w:rPr>
        <w:t>Ирине Александровне Назаровой,</w:t>
      </w:r>
    </w:p>
    <w:p w:rsidR="00845FB8" w:rsidRDefault="001E229D" w:rsidP="00F87D95">
      <w:pPr>
        <w:spacing w:line="276" w:lineRule="auto"/>
        <w:ind w:firstLine="720"/>
        <w:jc w:val="both"/>
        <w:rPr>
          <w:sz w:val="28"/>
          <w:szCs w:val="28"/>
        </w:rPr>
      </w:pPr>
      <w:r>
        <w:rPr>
          <w:sz w:val="28"/>
          <w:szCs w:val="28"/>
        </w:rPr>
        <w:t xml:space="preserve">главе управы Виктору Сергеевичу Ивановскому, </w:t>
      </w:r>
      <w:r w:rsidR="00845FB8" w:rsidRPr="005A056A">
        <w:rPr>
          <w:sz w:val="28"/>
          <w:szCs w:val="28"/>
        </w:rPr>
        <w:t xml:space="preserve">нашему </w:t>
      </w:r>
      <w:r w:rsidR="002569D4" w:rsidRPr="005A056A">
        <w:rPr>
          <w:sz w:val="28"/>
          <w:szCs w:val="28"/>
        </w:rPr>
        <w:t>давнему другу и помощнику в нашей работе,</w:t>
      </w:r>
    </w:p>
    <w:p w:rsidR="001F2816" w:rsidRPr="005A056A" w:rsidRDefault="001F2816" w:rsidP="001F2816">
      <w:pPr>
        <w:spacing w:line="276" w:lineRule="auto"/>
        <w:ind w:firstLine="720"/>
        <w:jc w:val="both"/>
        <w:rPr>
          <w:sz w:val="28"/>
          <w:szCs w:val="28"/>
        </w:rPr>
      </w:pPr>
      <w:r w:rsidRPr="005A056A">
        <w:rPr>
          <w:sz w:val="28"/>
          <w:szCs w:val="28"/>
        </w:rPr>
        <w:t>р</w:t>
      </w:r>
      <w:r w:rsidR="001E229D">
        <w:rPr>
          <w:sz w:val="28"/>
          <w:szCs w:val="28"/>
        </w:rPr>
        <w:t>уководителю</w:t>
      </w:r>
      <w:r>
        <w:rPr>
          <w:sz w:val="28"/>
          <w:szCs w:val="28"/>
        </w:rPr>
        <w:t xml:space="preserve"> исполкома</w:t>
      </w:r>
      <w:r w:rsidRPr="005A056A">
        <w:rPr>
          <w:sz w:val="28"/>
          <w:szCs w:val="28"/>
        </w:rPr>
        <w:t xml:space="preserve"> партии «Единая Россия» Юлии Анатольевне Готовец</w:t>
      </w:r>
      <w:r w:rsidR="00FA287F">
        <w:rPr>
          <w:sz w:val="28"/>
          <w:szCs w:val="28"/>
        </w:rPr>
        <w:t>,</w:t>
      </w:r>
    </w:p>
    <w:p w:rsidR="00EB4D9C" w:rsidRPr="005A056A" w:rsidRDefault="002569D4" w:rsidP="00F87D95">
      <w:pPr>
        <w:spacing w:line="276" w:lineRule="auto"/>
        <w:ind w:firstLine="720"/>
        <w:jc w:val="both"/>
        <w:rPr>
          <w:sz w:val="28"/>
          <w:szCs w:val="28"/>
        </w:rPr>
      </w:pPr>
      <w:r w:rsidRPr="005A056A">
        <w:rPr>
          <w:sz w:val="28"/>
          <w:szCs w:val="28"/>
        </w:rPr>
        <w:t>председателю Совета ветеранов района Нине Павловне Артемовой</w:t>
      </w:r>
      <w:r w:rsidR="00845FB8" w:rsidRPr="005A056A">
        <w:rPr>
          <w:sz w:val="28"/>
          <w:szCs w:val="28"/>
        </w:rPr>
        <w:t>,</w:t>
      </w:r>
    </w:p>
    <w:p w:rsidR="00845FB8" w:rsidRDefault="00845FB8" w:rsidP="00F87D95">
      <w:pPr>
        <w:spacing w:line="276" w:lineRule="auto"/>
        <w:ind w:firstLine="720"/>
        <w:jc w:val="both"/>
        <w:rPr>
          <w:sz w:val="28"/>
          <w:szCs w:val="28"/>
        </w:rPr>
      </w:pPr>
      <w:r w:rsidRPr="005A056A">
        <w:rPr>
          <w:sz w:val="28"/>
          <w:szCs w:val="28"/>
        </w:rPr>
        <w:t>председателю общества инвалидов р</w:t>
      </w:r>
      <w:r w:rsidR="00FA287F">
        <w:rPr>
          <w:sz w:val="28"/>
          <w:szCs w:val="28"/>
        </w:rPr>
        <w:t>айона Любови Владимировне</w:t>
      </w:r>
      <w:r w:rsidR="00160622">
        <w:rPr>
          <w:sz w:val="28"/>
          <w:szCs w:val="28"/>
        </w:rPr>
        <w:t xml:space="preserve"> Пашичевой </w:t>
      </w:r>
      <w:r w:rsidRPr="005A056A">
        <w:rPr>
          <w:sz w:val="28"/>
          <w:szCs w:val="28"/>
        </w:rPr>
        <w:t>,</w:t>
      </w:r>
    </w:p>
    <w:p w:rsidR="001E229D" w:rsidRPr="005A056A" w:rsidRDefault="001E229D" w:rsidP="00F87D95">
      <w:pPr>
        <w:spacing w:line="276" w:lineRule="auto"/>
        <w:ind w:firstLine="720"/>
        <w:jc w:val="both"/>
        <w:rPr>
          <w:sz w:val="28"/>
          <w:szCs w:val="28"/>
        </w:rPr>
      </w:pPr>
      <w:r>
        <w:rPr>
          <w:sz w:val="28"/>
          <w:szCs w:val="28"/>
        </w:rPr>
        <w:t xml:space="preserve">заведующему </w:t>
      </w:r>
      <w:r w:rsidRPr="001E229D">
        <w:rPr>
          <w:sz w:val="28"/>
          <w:szCs w:val="28"/>
        </w:rPr>
        <w:t>ГБУК города Москвы ЦБС ВАО библиотекой № 89</w:t>
      </w:r>
      <w:r>
        <w:rPr>
          <w:sz w:val="28"/>
          <w:szCs w:val="28"/>
        </w:rPr>
        <w:t xml:space="preserve"> </w:t>
      </w:r>
      <w:r w:rsidR="00160622">
        <w:rPr>
          <w:sz w:val="28"/>
          <w:szCs w:val="28"/>
        </w:rPr>
        <w:t>Ирине Владимировне Дегтяревой;</w:t>
      </w:r>
    </w:p>
    <w:p w:rsidR="00845FB8" w:rsidRPr="005A056A" w:rsidRDefault="00845FB8" w:rsidP="001E229D">
      <w:pPr>
        <w:spacing w:line="276" w:lineRule="auto"/>
        <w:ind w:firstLine="720"/>
        <w:jc w:val="both"/>
        <w:rPr>
          <w:sz w:val="28"/>
          <w:szCs w:val="28"/>
        </w:rPr>
      </w:pPr>
      <w:r w:rsidRPr="005A056A">
        <w:rPr>
          <w:sz w:val="28"/>
          <w:szCs w:val="28"/>
        </w:rPr>
        <w:t>руководителю досугового центра «Конт</w:t>
      </w:r>
      <w:r w:rsidR="001E229D">
        <w:rPr>
          <w:sz w:val="28"/>
          <w:szCs w:val="28"/>
        </w:rPr>
        <w:t>акт» Евгению Михайловичу Быкову.</w:t>
      </w:r>
    </w:p>
    <w:p w:rsidR="00845FB8" w:rsidRPr="005A056A" w:rsidRDefault="00845FB8" w:rsidP="00F87D95">
      <w:pPr>
        <w:spacing w:line="276" w:lineRule="auto"/>
        <w:ind w:firstLine="720"/>
        <w:jc w:val="both"/>
        <w:rPr>
          <w:sz w:val="28"/>
          <w:szCs w:val="28"/>
        </w:rPr>
      </w:pPr>
      <w:r w:rsidRPr="005A056A">
        <w:rPr>
          <w:sz w:val="28"/>
          <w:szCs w:val="28"/>
        </w:rPr>
        <w:t>Хотелось бы выразить уверенность</w:t>
      </w:r>
      <w:r w:rsidR="00160622">
        <w:rPr>
          <w:sz w:val="28"/>
          <w:szCs w:val="28"/>
        </w:rPr>
        <w:t xml:space="preserve"> и надежду на  продолжение</w:t>
      </w:r>
      <w:r w:rsidR="00956534" w:rsidRPr="005A056A">
        <w:rPr>
          <w:sz w:val="28"/>
          <w:szCs w:val="28"/>
        </w:rPr>
        <w:t xml:space="preserve"> нашего сотрудничества в наступившем году.</w:t>
      </w:r>
    </w:p>
    <w:p w:rsidR="00956534" w:rsidRPr="005A056A" w:rsidRDefault="00956534" w:rsidP="00F87D95">
      <w:pPr>
        <w:spacing w:line="276" w:lineRule="auto"/>
        <w:ind w:firstLine="720"/>
        <w:jc w:val="both"/>
        <w:rPr>
          <w:sz w:val="28"/>
          <w:szCs w:val="28"/>
        </w:rPr>
      </w:pPr>
      <w:r w:rsidRPr="005A056A">
        <w:rPr>
          <w:sz w:val="28"/>
          <w:szCs w:val="28"/>
        </w:rPr>
        <w:t>Спасибо за внимание.</w:t>
      </w:r>
    </w:p>
    <w:sectPr w:rsidR="00956534" w:rsidRPr="005A056A" w:rsidSect="00740DDE">
      <w:footerReference w:type="default" r:id="rId7"/>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45" w:rsidRDefault="00882C45" w:rsidP="00EE33F6">
      <w:r>
        <w:separator/>
      </w:r>
    </w:p>
  </w:endnote>
  <w:endnote w:type="continuationSeparator" w:id="0">
    <w:p w:rsidR="00882C45" w:rsidRDefault="00882C45" w:rsidP="00EE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03433"/>
      <w:docPartObj>
        <w:docPartGallery w:val="Page Numbers (Bottom of Page)"/>
        <w:docPartUnique/>
      </w:docPartObj>
    </w:sdtPr>
    <w:sdtEndPr/>
    <w:sdtContent>
      <w:p w:rsidR="00FA287F" w:rsidRDefault="00160622">
        <w:pPr>
          <w:pStyle w:val="a6"/>
          <w:jc w:val="center"/>
        </w:pPr>
        <w:r>
          <w:fldChar w:fldCharType="begin"/>
        </w:r>
        <w:r>
          <w:instrText>PAGE   \* MERGEFORMAT</w:instrText>
        </w:r>
        <w:r>
          <w:fldChar w:fldCharType="separate"/>
        </w:r>
        <w:r w:rsidR="00240E5E">
          <w:rPr>
            <w:noProof/>
          </w:rPr>
          <w:t>2</w:t>
        </w:r>
        <w:r>
          <w:rPr>
            <w:noProof/>
          </w:rPr>
          <w:fldChar w:fldCharType="end"/>
        </w:r>
      </w:p>
    </w:sdtContent>
  </w:sdt>
  <w:p w:rsidR="00FA287F" w:rsidRDefault="00FA28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45" w:rsidRDefault="00882C45" w:rsidP="00EE33F6">
      <w:r>
        <w:separator/>
      </w:r>
    </w:p>
  </w:footnote>
  <w:footnote w:type="continuationSeparator" w:id="0">
    <w:p w:rsidR="00882C45" w:rsidRDefault="00882C45" w:rsidP="00EE3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038"/>
    <w:multiLevelType w:val="hybridMultilevel"/>
    <w:tmpl w:val="245C65F2"/>
    <w:lvl w:ilvl="0" w:tplc="7D4434EC">
      <w:start w:val="1"/>
      <w:numFmt w:val="bullet"/>
      <w:lvlText w:val="-"/>
      <w:lvlJc w:val="left"/>
      <w:pPr>
        <w:tabs>
          <w:tab w:val="num" w:pos="720"/>
        </w:tabs>
        <w:ind w:left="720" w:hanging="360"/>
      </w:pPr>
      <w:rPr>
        <w:rFonts w:ascii="Times New Roman" w:hAnsi="Times New Roman" w:hint="default"/>
      </w:rPr>
    </w:lvl>
    <w:lvl w:ilvl="1" w:tplc="AEBE40D2" w:tentative="1">
      <w:start w:val="1"/>
      <w:numFmt w:val="bullet"/>
      <w:lvlText w:val="-"/>
      <w:lvlJc w:val="left"/>
      <w:pPr>
        <w:tabs>
          <w:tab w:val="num" w:pos="1440"/>
        </w:tabs>
        <w:ind w:left="1440" w:hanging="360"/>
      </w:pPr>
      <w:rPr>
        <w:rFonts w:ascii="Times New Roman" w:hAnsi="Times New Roman" w:hint="default"/>
      </w:rPr>
    </w:lvl>
    <w:lvl w:ilvl="2" w:tplc="2850DBFA" w:tentative="1">
      <w:start w:val="1"/>
      <w:numFmt w:val="bullet"/>
      <w:lvlText w:val="-"/>
      <w:lvlJc w:val="left"/>
      <w:pPr>
        <w:tabs>
          <w:tab w:val="num" w:pos="2160"/>
        </w:tabs>
        <w:ind w:left="2160" w:hanging="360"/>
      </w:pPr>
      <w:rPr>
        <w:rFonts w:ascii="Times New Roman" w:hAnsi="Times New Roman" w:hint="default"/>
      </w:rPr>
    </w:lvl>
    <w:lvl w:ilvl="3" w:tplc="B64E7BAE" w:tentative="1">
      <w:start w:val="1"/>
      <w:numFmt w:val="bullet"/>
      <w:lvlText w:val="-"/>
      <w:lvlJc w:val="left"/>
      <w:pPr>
        <w:tabs>
          <w:tab w:val="num" w:pos="2880"/>
        </w:tabs>
        <w:ind w:left="2880" w:hanging="360"/>
      </w:pPr>
      <w:rPr>
        <w:rFonts w:ascii="Times New Roman" w:hAnsi="Times New Roman" w:hint="default"/>
      </w:rPr>
    </w:lvl>
    <w:lvl w:ilvl="4" w:tplc="557284D4" w:tentative="1">
      <w:start w:val="1"/>
      <w:numFmt w:val="bullet"/>
      <w:lvlText w:val="-"/>
      <w:lvlJc w:val="left"/>
      <w:pPr>
        <w:tabs>
          <w:tab w:val="num" w:pos="3600"/>
        </w:tabs>
        <w:ind w:left="3600" w:hanging="360"/>
      </w:pPr>
      <w:rPr>
        <w:rFonts w:ascii="Times New Roman" w:hAnsi="Times New Roman" w:hint="default"/>
      </w:rPr>
    </w:lvl>
    <w:lvl w:ilvl="5" w:tplc="482E9F80" w:tentative="1">
      <w:start w:val="1"/>
      <w:numFmt w:val="bullet"/>
      <w:lvlText w:val="-"/>
      <w:lvlJc w:val="left"/>
      <w:pPr>
        <w:tabs>
          <w:tab w:val="num" w:pos="4320"/>
        </w:tabs>
        <w:ind w:left="4320" w:hanging="360"/>
      </w:pPr>
      <w:rPr>
        <w:rFonts w:ascii="Times New Roman" w:hAnsi="Times New Roman" w:hint="default"/>
      </w:rPr>
    </w:lvl>
    <w:lvl w:ilvl="6" w:tplc="78A0F4D8" w:tentative="1">
      <w:start w:val="1"/>
      <w:numFmt w:val="bullet"/>
      <w:lvlText w:val="-"/>
      <w:lvlJc w:val="left"/>
      <w:pPr>
        <w:tabs>
          <w:tab w:val="num" w:pos="5040"/>
        </w:tabs>
        <w:ind w:left="5040" w:hanging="360"/>
      </w:pPr>
      <w:rPr>
        <w:rFonts w:ascii="Times New Roman" w:hAnsi="Times New Roman" w:hint="default"/>
      </w:rPr>
    </w:lvl>
    <w:lvl w:ilvl="7" w:tplc="CD245642" w:tentative="1">
      <w:start w:val="1"/>
      <w:numFmt w:val="bullet"/>
      <w:lvlText w:val="-"/>
      <w:lvlJc w:val="left"/>
      <w:pPr>
        <w:tabs>
          <w:tab w:val="num" w:pos="5760"/>
        </w:tabs>
        <w:ind w:left="5760" w:hanging="360"/>
      </w:pPr>
      <w:rPr>
        <w:rFonts w:ascii="Times New Roman" w:hAnsi="Times New Roman" w:hint="default"/>
      </w:rPr>
    </w:lvl>
    <w:lvl w:ilvl="8" w:tplc="B7D881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696145"/>
    <w:multiLevelType w:val="hybridMultilevel"/>
    <w:tmpl w:val="BA20D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52265"/>
    <w:multiLevelType w:val="hybridMultilevel"/>
    <w:tmpl w:val="4A143F56"/>
    <w:lvl w:ilvl="0" w:tplc="39C473A8">
      <w:start w:val="1"/>
      <w:numFmt w:val="bullet"/>
      <w:lvlText w:val=""/>
      <w:lvlJc w:val="left"/>
      <w:pPr>
        <w:tabs>
          <w:tab w:val="num" w:pos="720"/>
        </w:tabs>
        <w:ind w:left="720" w:hanging="360"/>
      </w:pPr>
      <w:rPr>
        <w:rFonts w:ascii="Wingdings" w:hAnsi="Wingdings" w:hint="default"/>
      </w:rPr>
    </w:lvl>
    <w:lvl w:ilvl="1" w:tplc="79542C1A" w:tentative="1">
      <w:start w:val="1"/>
      <w:numFmt w:val="bullet"/>
      <w:lvlText w:val=""/>
      <w:lvlJc w:val="left"/>
      <w:pPr>
        <w:tabs>
          <w:tab w:val="num" w:pos="1440"/>
        </w:tabs>
        <w:ind w:left="1440" w:hanging="360"/>
      </w:pPr>
      <w:rPr>
        <w:rFonts w:ascii="Wingdings" w:hAnsi="Wingdings" w:hint="default"/>
      </w:rPr>
    </w:lvl>
    <w:lvl w:ilvl="2" w:tplc="4B8CC668" w:tentative="1">
      <w:start w:val="1"/>
      <w:numFmt w:val="bullet"/>
      <w:lvlText w:val=""/>
      <w:lvlJc w:val="left"/>
      <w:pPr>
        <w:tabs>
          <w:tab w:val="num" w:pos="2160"/>
        </w:tabs>
        <w:ind w:left="2160" w:hanging="360"/>
      </w:pPr>
      <w:rPr>
        <w:rFonts w:ascii="Wingdings" w:hAnsi="Wingdings" w:hint="default"/>
      </w:rPr>
    </w:lvl>
    <w:lvl w:ilvl="3" w:tplc="0BD8B0CA" w:tentative="1">
      <w:start w:val="1"/>
      <w:numFmt w:val="bullet"/>
      <w:lvlText w:val=""/>
      <w:lvlJc w:val="left"/>
      <w:pPr>
        <w:tabs>
          <w:tab w:val="num" w:pos="2880"/>
        </w:tabs>
        <w:ind w:left="2880" w:hanging="360"/>
      </w:pPr>
      <w:rPr>
        <w:rFonts w:ascii="Wingdings" w:hAnsi="Wingdings" w:hint="default"/>
      </w:rPr>
    </w:lvl>
    <w:lvl w:ilvl="4" w:tplc="B192C8EA" w:tentative="1">
      <w:start w:val="1"/>
      <w:numFmt w:val="bullet"/>
      <w:lvlText w:val=""/>
      <w:lvlJc w:val="left"/>
      <w:pPr>
        <w:tabs>
          <w:tab w:val="num" w:pos="3600"/>
        </w:tabs>
        <w:ind w:left="3600" w:hanging="360"/>
      </w:pPr>
      <w:rPr>
        <w:rFonts w:ascii="Wingdings" w:hAnsi="Wingdings" w:hint="default"/>
      </w:rPr>
    </w:lvl>
    <w:lvl w:ilvl="5" w:tplc="6750C7FC" w:tentative="1">
      <w:start w:val="1"/>
      <w:numFmt w:val="bullet"/>
      <w:lvlText w:val=""/>
      <w:lvlJc w:val="left"/>
      <w:pPr>
        <w:tabs>
          <w:tab w:val="num" w:pos="4320"/>
        </w:tabs>
        <w:ind w:left="4320" w:hanging="360"/>
      </w:pPr>
      <w:rPr>
        <w:rFonts w:ascii="Wingdings" w:hAnsi="Wingdings" w:hint="default"/>
      </w:rPr>
    </w:lvl>
    <w:lvl w:ilvl="6" w:tplc="AEC07C80" w:tentative="1">
      <w:start w:val="1"/>
      <w:numFmt w:val="bullet"/>
      <w:lvlText w:val=""/>
      <w:lvlJc w:val="left"/>
      <w:pPr>
        <w:tabs>
          <w:tab w:val="num" w:pos="5040"/>
        </w:tabs>
        <w:ind w:left="5040" w:hanging="360"/>
      </w:pPr>
      <w:rPr>
        <w:rFonts w:ascii="Wingdings" w:hAnsi="Wingdings" w:hint="default"/>
      </w:rPr>
    </w:lvl>
    <w:lvl w:ilvl="7" w:tplc="AF3632BC" w:tentative="1">
      <w:start w:val="1"/>
      <w:numFmt w:val="bullet"/>
      <w:lvlText w:val=""/>
      <w:lvlJc w:val="left"/>
      <w:pPr>
        <w:tabs>
          <w:tab w:val="num" w:pos="5760"/>
        </w:tabs>
        <w:ind w:left="5760" w:hanging="360"/>
      </w:pPr>
      <w:rPr>
        <w:rFonts w:ascii="Wingdings" w:hAnsi="Wingdings" w:hint="default"/>
      </w:rPr>
    </w:lvl>
    <w:lvl w:ilvl="8" w:tplc="DA5EC0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E71F3"/>
    <w:multiLevelType w:val="hybridMultilevel"/>
    <w:tmpl w:val="A7A86152"/>
    <w:lvl w:ilvl="0" w:tplc="C9683D4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404C1F"/>
    <w:multiLevelType w:val="hybridMultilevel"/>
    <w:tmpl w:val="083C2902"/>
    <w:lvl w:ilvl="0" w:tplc="B86CA356">
      <w:start w:val="1"/>
      <w:numFmt w:val="bullet"/>
      <w:lvlText w:val=""/>
      <w:lvlJc w:val="left"/>
      <w:pPr>
        <w:tabs>
          <w:tab w:val="num" w:pos="720"/>
        </w:tabs>
        <w:ind w:left="720" w:hanging="360"/>
      </w:pPr>
      <w:rPr>
        <w:rFonts w:ascii="Wingdings" w:hAnsi="Wingdings" w:hint="default"/>
      </w:rPr>
    </w:lvl>
    <w:lvl w:ilvl="1" w:tplc="B608E566" w:tentative="1">
      <w:start w:val="1"/>
      <w:numFmt w:val="bullet"/>
      <w:lvlText w:val=""/>
      <w:lvlJc w:val="left"/>
      <w:pPr>
        <w:tabs>
          <w:tab w:val="num" w:pos="1440"/>
        </w:tabs>
        <w:ind w:left="1440" w:hanging="360"/>
      </w:pPr>
      <w:rPr>
        <w:rFonts w:ascii="Wingdings" w:hAnsi="Wingdings" w:hint="default"/>
      </w:rPr>
    </w:lvl>
    <w:lvl w:ilvl="2" w:tplc="016E39F4" w:tentative="1">
      <w:start w:val="1"/>
      <w:numFmt w:val="bullet"/>
      <w:lvlText w:val=""/>
      <w:lvlJc w:val="left"/>
      <w:pPr>
        <w:tabs>
          <w:tab w:val="num" w:pos="2160"/>
        </w:tabs>
        <w:ind w:left="2160" w:hanging="360"/>
      </w:pPr>
      <w:rPr>
        <w:rFonts w:ascii="Wingdings" w:hAnsi="Wingdings" w:hint="default"/>
      </w:rPr>
    </w:lvl>
    <w:lvl w:ilvl="3" w:tplc="C7F80602" w:tentative="1">
      <w:start w:val="1"/>
      <w:numFmt w:val="bullet"/>
      <w:lvlText w:val=""/>
      <w:lvlJc w:val="left"/>
      <w:pPr>
        <w:tabs>
          <w:tab w:val="num" w:pos="2880"/>
        </w:tabs>
        <w:ind w:left="2880" w:hanging="360"/>
      </w:pPr>
      <w:rPr>
        <w:rFonts w:ascii="Wingdings" w:hAnsi="Wingdings" w:hint="default"/>
      </w:rPr>
    </w:lvl>
    <w:lvl w:ilvl="4" w:tplc="E6CCC8A6" w:tentative="1">
      <w:start w:val="1"/>
      <w:numFmt w:val="bullet"/>
      <w:lvlText w:val=""/>
      <w:lvlJc w:val="left"/>
      <w:pPr>
        <w:tabs>
          <w:tab w:val="num" w:pos="3600"/>
        </w:tabs>
        <w:ind w:left="3600" w:hanging="360"/>
      </w:pPr>
      <w:rPr>
        <w:rFonts w:ascii="Wingdings" w:hAnsi="Wingdings" w:hint="default"/>
      </w:rPr>
    </w:lvl>
    <w:lvl w:ilvl="5" w:tplc="43BA858A" w:tentative="1">
      <w:start w:val="1"/>
      <w:numFmt w:val="bullet"/>
      <w:lvlText w:val=""/>
      <w:lvlJc w:val="left"/>
      <w:pPr>
        <w:tabs>
          <w:tab w:val="num" w:pos="4320"/>
        </w:tabs>
        <w:ind w:left="4320" w:hanging="360"/>
      </w:pPr>
      <w:rPr>
        <w:rFonts w:ascii="Wingdings" w:hAnsi="Wingdings" w:hint="default"/>
      </w:rPr>
    </w:lvl>
    <w:lvl w:ilvl="6" w:tplc="90C8ABA8" w:tentative="1">
      <w:start w:val="1"/>
      <w:numFmt w:val="bullet"/>
      <w:lvlText w:val=""/>
      <w:lvlJc w:val="left"/>
      <w:pPr>
        <w:tabs>
          <w:tab w:val="num" w:pos="5040"/>
        </w:tabs>
        <w:ind w:left="5040" w:hanging="360"/>
      </w:pPr>
      <w:rPr>
        <w:rFonts w:ascii="Wingdings" w:hAnsi="Wingdings" w:hint="default"/>
      </w:rPr>
    </w:lvl>
    <w:lvl w:ilvl="7" w:tplc="ECBC94E4" w:tentative="1">
      <w:start w:val="1"/>
      <w:numFmt w:val="bullet"/>
      <w:lvlText w:val=""/>
      <w:lvlJc w:val="left"/>
      <w:pPr>
        <w:tabs>
          <w:tab w:val="num" w:pos="5760"/>
        </w:tabs>
        <w:ind w:left="5760" w:hanging="360"/>
      </w:pPr>
      <w:rPr>
        <w:rFonts w:ascii="Wingdings" w:hAnsi="Wingdings" w:hint="default"/>
      </w:rPr>
    </w:lvl>
    <w:lvl w:ilvl="8" w:tplc="9752BA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80C00"/>
    <w:multiLevelType w:val="hybridMultilevel"/>
    <w:tmpl w:val="CE1C8478"/>
    <w:lvl w:ilvl="0" w:tplc="EA9CE118">
      <w:start w:val="1"/>
      <w:numFmt w:val="bullet"/>
      <w:lvlText w:val="–"/>
      <w:lvlJc w:val="left"/>
      <w:pPr>
        <w:tabs>
          <w:tab w:val="num" w:pos="720"/>
        </w:tabs>
        <w:ind w:left="720" w:hanging="360"/>
      </w:pPr>
      <w:rPr>
        <w:rFonts w:ascii="Times New Roman" w:hAnsi="Times New Roman" w:cs="Times New Roman" w:hint="default"/>
      </w:rPr>
    </w:lvl>
    <w:lvl w:ilvl="1" w:tplc="8B4C5CEA" w:tentative="1">
      <w:start w:val="1"/>
      <w:numFmt w:val="bullet"/>
      <w:lvlText w:val=""/>
      <w:lvlJc w:val="left"/>
      <w:pPr>
        <w:tabs>
          <w:tab w:val="num" w:pos="1440"/>
        </w:tabs>
        <w:ind w:left="1440" w:hanging="360"/>
      </w:pPr>
      <w:rPr>
        <w:rFonts w:ascii="Wingdings" w:hAnsi="Wingdings" w:hint="default"/>
      </w:rPr>
    </w:lvl>
    <w:lvl w:ilvl="2" w:tplc="DDF6C2DC" w:tentative="1">
      <w:start w:val="1"/>
      <w:numFmt w:val="bullet"/>
      <w:lvlText w:val=""/>
      <w:lvlJc w:val="left"/>
      <w:pPr>
        <w:tabs>
          <w:tab w:val="num" w:pos="2160"/>
        </w:tabs>
        <w:ind w:left="2160" w:hanging="360"/>
      </w:pPr>
      <w:rPr>
        <w:rFonts w:ascii="Wingdings" w:hAnsi="Wingdings" w:hint="default"/>
      </w:rPr>
    </w:lvl>
    <w:lvl w:ilvl="3" w:tplc="F2D45150" w:tentative="1">
      <w:start w:val="1"/>
      <w:numFmt w:val="bullet"/>
      <w:lvlText w:val=""/>
      <w:lvlJc w:val="left"/>
      <w:pPr>
        <w:tabs>
          <w:tab w:val="num" w:pos="2880"/>
        </w:tabs>
        <w:ind w:left="2880" w:hanging="360"/>
      </w:pPr>
      <w:rPr>
        <w:rFonts w:ascii="Wingdings" w:hAnsi="Wingdings" w:hint="default"/>
      </w:rPr>
    </w:lvl>
    <w:lvl w:ilvl="4" w:tplc="01E282EC" w:tentative="1">
      <w:start w:val="1"/>
      <w:numFmt w:val="bullet"/>
      <w:lvlText w:val=""/>
      <w:lvlJc w:val="left"/>
      <w:pPr>
        <w:tabs>
          <w:tab w:val="num" w:pos="3600"/>
        </w:tabs>
        <w:ind w:left="3600" w:hanging="360"/>
      </w:pPr>
      <w:rPr>
        <w:rFonts w:ascii="Wingdings" w:hAnsi="Wingdings" w:hint="default"/>
      </w:rPr>
    </w:lvl>
    <w:lvl w:ilvl="5" w:tplc="3E34DF6A" w:tentative="1">
      <w:start w:val="1"/>
      <w:numFmt w:val="bullet"/>
      <w:lvlText w:val=""/>
      <w:lvlJc w:val="left"/>
      <w:pPr>
        <w:tabs>
          <w:tab w:val="num" w:pos="4320"/>
        </w:tabs>
        <w:ind w:left="4320" w:hanging="360"/>
      </w:pPr>
      <w:rPr>
        <w:rFonts w:ascii="Wingdings" w:hAnsi="Wingdings" w:hint="default"/>
      </w:rPr>
    </w:lvl>
    <w:lvl w:ilvl="6" w:tplc="8926D9AE" w:tentative="1">
      <w:start w:val="1"/>
      <w:numFmt w:val="bullet"/>
      <w:lvlText w:val=""/>
      <w:lvlJc w:val="left"/>
      <w:pPr>
        <w:tabs>
          <w:tab w:val="num" w:pos="5040"/>
        </w:tabs>
        <w:ind w:left="5040" w:hanging="360"/>
      </w:pPr>
      <w:rPr>
        <w:rFonts w:ascii="Wingdings" w:hAnsi="Wingdings" w:hint="default"/>
      </w:rPr>
    </w:lvl>
    <w:lvl w:ilvl="7" w:tplc="82100AD4" w:tentative="1">
      <w:start w:val="1"/>
      <w:numFmt w:val="bullet"/>
      <w:lvlText w:val=""/>
      <w:lvlJc w:val="left"/>
      <w:pPr>
        <w:tabs>
          <w:tab w:val="num" w:pos="5760"/>
        </w:tabs>
        <w:ind w:left="5760" w:hanging="360"/>
      </w:pPr>
      <w:rPr>
        <w:rFonts w:ascii="Wingdings" w:hAnsi="Wingdings" w:hint="default"/>
      </w:rPr>
    </w:lvl>
    <w:lvl w:ilvl="8" w:tplc="C688D3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C0B43"/>
    <w:multiLevelType w:val="hybridMultilevel"/>
    <w:tmpl w:val="9AE82B64"/>
    <w:lvl w:ilvl="0" w:tplc="EA9CE11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DD56C1"/>
    <w:multiLevelType w:val="hybridMultilevel"/>
    <w:tmpl w:val="E78C775C"/>
    <w:lvl w:ilvl="0" w:tplc="8F56822C">
      <w:start w:val="1"/>
      <w:numFmt w:val="bullet"/>
      <w:lvlText w:val=""/>
      <w:lvlJc w:val="left"/>
      <w:pPr>
        <w:tabs>
          <w:tab w:val="num" w:pos="720"/>
        </w:tabs>
        <w:ind w:left="720" w:hanging="360"/>
      </w:pPr>
      <w:rPr>
        <w:rFonts w:ascii="Wingdings" w:hAnsi="Wingdings" w:hint="default"/>
      </w:rPr>
    </w:lvl>
    <w:lvl w:ilvl="1" w:tplc="6C5A504C" w:tentative="1">
      <w:start w:val="1"/>
      <w:numFmt w:val="bullet"/>
      <w:lvlText w:val=""/>
      <w:lvlJc w:val="left"/>
      <w:pPr>
        <w:tabs>
          <w:tab w:val="num" w:pos="1440"/>
        </w:tabs>
        <w:ind w:left="1440" w:hanging="360"/>
      </w:pPr>
      <w:rPr>
        <w:rFonts w:ascii="Wingdings" w:hAnsi="Wingdings" w:hint="default"/>
      </w:rPr>
    </w:lvl>
    <w:lvl w:ilvl="2" w:tplc="CFBAB8C0" w:tentative="1">
      <w:start w:val="1"/>
      <w:numFmt w:val="bullet"/>
      <w:lvlText w:val=""/>
      <w:lvlJc w:val="left"/>
      <w:pPr>
        <w:tabs>
          <w:tab w:val="num" w:pos="2160"/>
        </w:tabs>
        <w:ind w:left="2160" w:hanging="360"/>
      </w:pPr>
      <w:rPr>
        <w:rFonts w:ascii="Wingdings" w:hAnsi="Wingdings" w:hint="default"/>
      </w:rPr>
    </w:lvl>
    <w:lvl w:ilvl="3" w:tplc="524ED7E4" w:tentative="1">
      <w:start w:val="1"/>
      <w:numFmt w:val="bullet"/>
      <w:lvlText w:val=""/>
      <w:lvlJc w:val="left"/>
      <w:pPr>
        <w:tabs>
          <w:tab w:val="num" w:pos="2880"/>
        </w:tabs>
        <w:ind w:left="2880" w:hanging="360"/>
      </w:pPr>
      <w:rPr>
        <w:rFonts w:ascii="Wingdings" w:hAnsi="Wingdings" w:hint="default"/>
      </w:rPr>
    </w:lvl>
    <w:lvl w:ilvl="4" w:tplc="03567692" w:tentative="1">
      <w:start w:val="1"/>
      <w:numFmt w:val="bullet"/>
      <w:lvlText w:val=""/>
      <w:lvlJc w:val="left"/>
      <w:pPr>
        <w:tabs>
          <w:tab w:val="num" w:pos="3600"/>
        </w:tabs>
        <w:ind w:left="3600" w:hanging="360"/>
      </w:pPr>
      <w:rPr>
        <w:rFonts w:ascii="Wingdings" w:hAnsi="Wingdings" w:hint="default"/>
      </w:rPr>
    </w:lvl>
    <w:lvl w:ilvl="5" w:tplc="3502E6AA" w:tentative="1">
      <w:start w:val="1"/>
      <w:numFmt w:val="bullet"/>
      <w:lvlText w:val=""/>
      <w:lvlJc w:val="left"/>
      <w:pPr>
        <w:tabs>
          <w:tab w:val="num" w:pos="4320"/>
        </w:tabs>
        <w:ind w:left="4320" w:hanging="360"/>
      </w:pPr>
      <w:rPr>
        <w:rFonts w:ascii="Wingdings" w:hAnsi="Wingdings" w:hint="default"/>
      </w:rPr>
    </w:lvl>
    <w:lvl w:ilvl="6" w:tplc="C696E764" w:tentative="1">
      <w:start w:val="1"/>
      <w:numFmt w:val="bullet"/>
      <w:lvlText w:val=""/>
      <w:lvlJc w:val="left"/>
      <w:pPr>
        <w:tabs>
          <w:tab w:val="num" w:pos="5040"/>
        </w:tabs>
        <w:ind w:left="5040" w:hanging="360"/>
      </w:pPr>
      <w:rPr>
        <w:rFonts w:ascii="Wingdings" w:hAnsi="Wingdings" w:hint="default"/>
      </w:rPr>
    </w:lvl>
    <w:lvl w:ilvl="7" w:tplc="70643C5A" w:tentative="1">
      <w:start w:val="1"/>
      <w:numFmt w:val="bullet"/>
      <w:lvlText w:val=""/>
      <w:lvlJc w:val="left"/>
      <w:pPr>
        <w:tabs>
          <w:tab w:val="num" w:pos="5760"/>
        </w:tabs>
        <w:ind w:left="5760" w:hanging="360"/>
      </w:pPr>
      <w:rPr>
        <w:rFonts w:ascii="Wingdings" w:hAnsi="Wingdings" w:hint="default"/>
      </w:rPr>
    </w:lvl>
    <w:lvl w:ilvl="8" w:tplc="D4C40A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05E55"/>
    <w:multiLevelType w:val="hybridMultilevel"/>
    <w:tmpl w:val="430A3A96"/>
    <w:lvl w:ilvl="0" w:tplc="E246432E">
      <w:start w:val="1"/>
      <w:numFmt w:val="bullet"/>
      <w:lvlText w:val=""/>
      <w:lvlJc w:val="left"/>
      <w:pPr>
        <w:tabs>
          <w:tab w:val="num" w:pos="720"/>
        </w:tabs>
        <w:ind w:left="720" w:hanging="360"/>
      </w:pPr>
      <w:rPr>
        <w:rFonts w:ascii="Wingdings" w:hAnsi="Wingdings" w:hint="default"/>
      </w:rPr>
    </w:lvl>
    <w:lvl w:ilvl="1" w:tplc="CC5A2056" w:tentative="1">
      <w:start w:val="1"/>
      <w:numFmt w:val="bullet"/>
      <w:lvlText w:val=""/>
      <w:lvlJc w:val="left"/>
      <w:pPr>
        <w:tabs>
          <w:tab w:val="num" w:pos="1440"/>
        </w:tabs>
        <w:ind w:left="1440" w:hanging="360"/>
      </w:pPr>
      <w:rPr>
        <w:rFonts w:ascii="Wingdings" w:hAnsi="Wingdings" w:hint="default"/>
      </w:rPr>
    </w:lvl>
    <w:lvl w:ilvl="2" w:tplc="03AC1B76" w:tentative="1">
      <w:start w:val="1"/>
      <w:numFmt w:val="bullet"/>
      <w:lvlText w:val=""/>
      <w:lvlJc w:val="left"/>
      <w:pPr>
        <w:tabs>
          <w:tab w:val="num" w:pos="2160"/>
        </w:tabs>
        <w:ind w:left="2160" w:hanging="360"/>
      </w:pPr>
      <w:rPr>
        <w:rFonts w:ascii="Wingdings" w:hAnsi="Wingdings" w:hint="default"/>
      </w:rPr>
    </w:lvl>
    <w:lvl w:ilvl="3" w:tplc="F294C2F0" w:tentative="1">
      <w:start w:val="1"/>
      <w:numFmt w:val="bullet"/>
      <w:lvlText w:val=""/>
      <w:lvlJc w:val="left"/>
      <w:pPr>
        <w:tabs>
          <w:tab w:val="num" w:pos="2880"/>
        </w:tabs>
        <w:ind w:left="2880" w:hanging="360"/>
      </w:pPr>
      <w:rPr>
        <w:rFonts w:ascii="Wingdings" w:hAnsi="Wingdings" w:hint="default"/>
      </w:rPr>
    </w:lvl>
    <w:lvl w:ilvl="4" w:tplc="02CA36A2" w:tentative="1">
      <w:start w:val="1"/>
      <w:numFmt w:val="bullet"/>
      <w:lvlText w:val=""/>
      <w:lvlJc w:val="left"/>
      <w:pPr>
        <w:tabs>
          <w:tab w:val="num" w:pos="3600"/>
        </w:tabs>
        <w:ind w:left="3600" w:hanging="360"/>
      </w:pPr>
      <w:rPr>
        <w:rFonts w:ascii="Wingdings" w:hAnsi="Wingdings" w:hint="default"/>
      </w:rPr>
    </w:lvl>
    <w:lvl w:ilvl="5" w:tplc="52F057BA" w:tentative="1">
      <w:start w:val="1"/>
      <w:numFmt w:val="bullet"/>
      <w:lvlText w:val=""/>
      <w:lvlJc w:val="left"/>
      <w:pPr>
        <w:tabs>
          <w:tab w:val="num" w:pos="4320"/>
        </w:tabs>
        <w:ind w:left="4320" w:hanging="360"/>
      </w:pPr>
      <w:rPr>
        <w:rFonts w:ascii="Wingdings" w:hAnsi="Wingdings" w:hint="default"/>
      </w:rPr>
    </w:lvl>
    <w:lvl w:ilvl="6" w:tplc="EAA8C99A" w:tentative="1">
      <w:start w:val="1"/>
      <w:numFmt w:val="bullet"/>
      <w:lvlText w:val=""/>
      <w:lvlJc w:val="left"/>
      <w:pPr>
        <w:tabs>
          <w:tab w:val="num" w:pos="5040"/>
        </w:tabs>
        <w:ind w:left="5040" w:hanging="360"/>
      </w:pPr>
      <w:rPr>
        <w:rFonts w:ascii="Wingdings" w:hAnsi="Wingdings" w:hint="default"/>
      </w:rPr>
    </w:lvl>
    <w:lvl w:ilvl="7" w:tplc="C818EC02" w:tentative="1">
      <w:start w:val="1"/>
      <w:numFmt w:val="bullet"/>
      <w:lvlText w:val=""/>
      <w:lvlJc w:val="left"/>
      <w:pPr>
        <w:tabs>
          <w:tab w:val="num" w:pos="5760"/>
        </w:tabs>
        <w:ind w:left="5760" w:hanging="360"/>
      </w:pPr>
      <w:rPr>
        <w:rFonts w:ascii="Wingdings" w:hAnsi="Wingdings" w:hint="default"/>
      </w:rPr>
    </w:lvl>
    <w:lvl w:ilvl="8" w:tplc="BDCCF3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1D1AB3"/>
    <w:multiLevelType w:val="hybridMultilevel"/>
    <w:tmpl w:val="FED26668"/>
    <w:lvl w:ilvl="0" w:tplc="EA9CE118">
      <w:start w:val="1"/>
      <w:numFmt w:val="bullet"/>
      <w:lvlText w:val="–"/>
      <w:lvlJc w:val="left"/>
      <w:pPr>
        <w:tabs>
          <w:tab w:val="num" w:pos="720"/>
        </w:tabs>
        <w:ind w:left="720" w:hanging="360"/>
      </w:pPr>
      <w:rPr>
        <w:rFonts w:ascii="Times New Roman" w:hAnsi="Times New Roman" w:cs="Times New Roman" w:hint="default"/>
      </w:rPr>
    </w:lvl>
    <w:lvl w:ilvl="1" w:tplc="79542C1A" w:tentative="1">
      <w:start w:val="1"/>
      <w:numFmt w:val="bullet"/>
      <w:lvlText w:val=""/>
      <w:lvlJc w:val="left"/>
      <w:pPr>
        <w:tabs>
          <w:tab w:val="num" w:pos="1440"/>
        </w:tabs>
        <w:ind w:left="1440" w:hanging="360"/>
      </w:pPr>
      <w:rPr>
        <w:rFonts w:ascii="Wingdings" w:hAnsi="Wingdings" w:hint="default"/>
      </w:rPr>
    </w:lvl>
    <w:lvl w:ilvl="2" w:tplc="4B8CC668" w:tentative="1">
      <w:start w:val="1"/>
      <w:numFmt w:val="bullet"/>
      <w:lvlText w:val=""/>
      <w:lvlJc w:val="left"/>
      <w:pPr>
        <w:tabs>
          <w:tab w:val="num" w:pos="2160"/>
        </w:tabs>
        <w:ind w:left="2160" w:hanging="360"/>
      </w:pPr>
      <w:rPr>
        <w:rFonts w:ascii="Wingdings" w:hAnsi="Wingdings" w:hint="default"/>
      </w:rPr>
    </w:lvl>
    <w:lvl w:ilvl="3" w:tplc="0BD8B0CA" w:tentative="1">
      <w:start w:val="1"/>
      <w:numFmt w:val="bullet"/>
      <w:lvlText w:val=""/>
      <w:lvlJc w:val="left"/>
      <w:pPr>
        <w:tabs>
          <w:tab w:val="num" w:pos="2880"/>
        </w:tabs>
        <w:ind w:left="2880" w:hanging="360"/>
      </w:pPr>
      <w:rPr>
        <w:rFonts w:ascii="Wingdings" w:hAnsi="Wingdings" w:hint="default"/>
      </w:rPr>
    </w:lvl>
    <w:lvl w:ilvl="4" w:tplc="B192C8EA" w:tentative="1">
      <w:start w:val="1"/>
      <w:numFmt w:val="bullet"/>
      <w:lvlText w:val=""/>
      <w:lvlJc w:val="left"/>
      <w:pPr>
        <w:tabs>
          <w:tab w:val="num" w:pos="3600"/>
        </w:tabs>
        <w:ind w:left="3600" w:hanging="360"/>
      </w:pPr>
      <w:rPr>
        <w:rFonts w:ascii="Wingdings" w:hAnsi="Wingdings" w:hint="default"/>
      </w:rPr>
    </w:lvl>
    <w:lvl w:ilvl="5" w:tplc="6750C7FC" w:tentative="1">
      <w:start w:val="1"/>
      <w:numFmt w:val="bullet"/>
      <w:lvlText w:val=""/>
      <w:lvlJc w:val="left"/>
      <w:pPr>
        <w:tabs>
          <w:tab w:val="num" w:pos="4320"/>
        </w:tabs>
        <w:ind w:left="4320" w:hanging="360"/>
      </w:pPr>
      <w:rPr>
        <w:rFonts w:ascii="Wingdings" w:hAnsi="Wingdings" w:hint="default"/>
      </w:rPr>
    </w:lvl>
    <w:lvl w:ilvl="6" w:tplc="AEC07C80" w:tentative="1">
      <w:start w:val="1"/>
      <w:numFmt w:val="bullet"/>
      <w:lvlText w:val=""/>
      <w:lvlJc w:val="left"/>
      <w:pPr>
        <w:tabs>
          <w:tab w:val="num" w:pos="5040"/>
        </w:tabs>
        <w:ind w:left="5040" w:hanging="360"/>
      </w:pPr>
      <w:rPr>
        <w:rFonts w:ascii="Wingdings" w:hAnsi="Wingdings" w:hint="default"/>
      </w:rPr>
    </w:lvl>
    <w:lvl w:ilvl="7" w:tplc="AF3632BC" w:tentative="1">
      <w:start w:val="1"/>
      <w:numFmt w:val="bullet"/>
      <w:lvlText w:val=""/>
      <w:lvlJc w:val="left"/>
      <w:pPr>
        <w:tabs>
          <w:tab w:val="num" w:pos="5760"/>
        </w:tabs>
        <w:ind w:left="5760" w:hanging="360"/>
      </w:pPr>
      <w:rPr>
        <w:rFonts w:ascii="Wingdings" w:hAnsi="Wingdings" w:hint="default"/>
      </w:rPr>
    </w:lvl>
    <w:lvl w:ilvl="8" w:tplc="DA5EC0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5"/>
  </w:num>
  <w:num w:numId="6">
    <w:abstractNumId w:val="2"/>
  </w:num>
  <w:num w:numId="7">
    <w:abstractNumId w:val="9"/>
  </w:num>
  <w:num w:numId="8">
    <w:abstractNumId w:val="1"/>
  </w:num>
  <w:num w:numId="9">
    <w:abstractNumId w:val="6"/>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AB"/>
    <w:rsid w:val="00035CB4"/>
    <w:rsid w:val="00076D63"/>
    <w:rsid w:val="000A7FDE"/>
    <w:rsid w:val="000D7423"/>
    <w:rsid w:val="00116D55"/>
    <w:rsid w:val="00123E6D"/>
    <w:rsid w:val="001359F6"/>
    <w:rsid w:val="001549ED"/>
    <w:rsid w:val="00155EF0"/>
    <w:rsid w:val="00160622"/>
    <w:rsid w:val="001C2083"/>
    <w:rsid w:val="001C6189"/>
    <w:rsid w:val="001C6E78"/>
    <w:rsid w:val="001D03F5"/>
    <w:rsid w:val="001E229D"/>
    <w:rsid w:val="001F2816"/>
    <w:rsid w:val="00201B93"/>
    <w:rsid w:val="00210F58"/>
    <w:rsid w:val="00240E5E"/>
    <w:rsid w:val="002569D4"/>
    <w:rsid w:val="0026076C"/>
    <w:rsid w:val="00263FA7"/>
    <w:rsid w:val="002A09F3"/>
    <w:rsid w:val="002A148C"/>
    <w:rsid w:val="002C5D68"/>
    <w:rsid w:val="002D02FC"/>
    <w:rsid w:val="002E0971"/>
    <w:rsid w:val="003101F8"/>
    <w:rsid w:val="003135DF"/>
    <w:rsid w:val="00322A7F"/>
    <w:rsid w:val="00324C4C"/>
    <w:rsid w:val="00331FB5"/>
    <w:rsid w:val="0036706F"/>
    <w:rsid w:val="00377B93"/>
    <w:rsid w:val="003858B8"/>
    <w:rsid w:val="003B7AAE"/>
    <w:rsid w:val="003C7671"/>
    <w:rsid w:val="00404A28"/>
    <w:rsid w:val="004268FB"/>
    <w:rsid w:val="00435F12"/>
    <w:rsid w:val="0045024B"/>
    <w:rsid w:val="00456E88"/>
    <w:rsid w:val="004A2A9E"/>
    <w:rsid w:val="004A3D30"/>
    <w:rsid w:val="004A3DBF"/>
    <w:rsid w:val="004A44C4"/>
    <w:rsid w:val="004C68CC"/>
    <w:rsid w:val="004E30E3"/>
    <w:rsid w:val="004E5F1B"/>
    <w:rsid w:val="005027C4"/>
    <w:rsid w:val="00564158"/>
    <w:rsid w:val="005A056A"/>
    <w:rsid w:val="005C2565"/>
    <w:rsid w:val="005E74D6"/>
    <w:rsid w:val="005E7A2E"/>
    <w:rsid w:val="005F1F6B"/>
    <w:rsid w:val="00607B3B"/>
    <w:rsid w:val="0063591D"/>
    <w:rsid w:val="0064577A"/>
    <w:rsid w:val="006851BC"/>
    <w:rsid w:val="006E36F1"/>
    <w:rsid w:val="007128B4"/>
    <w:rsid w:val="00723743"/>
    <w:rsid w:val="00740DDE"/>
    <w:rsid w:val="00744382"/>
    <w:rsid w:val="0074544B"/>
    <w:rsid w:val="00753547"/>
    <w:rsid w:val="007644CD"/>
    <w:rsid w:val="0077044B"/>
    <w:rsid w:val="00782284"/>
    <w:rsid w:val="007B29F1"/>
    <w:rsid w:val="008055ED"/>
    <w:rsid w:val="00816DDF"/>
    <w:rsid w:val="00820B77"/>
    <w:rsid w:val="00831500"/>
    <w:rsid w:val="00845FB8"/>
    <w:rsid w:val="00882C45"/>
    <w:rsid w:val="00892259"/>
    <w:rsid w:val="00895C45"/>
    <w:rsid w:val="008A4D0B"/>
    <w:rsid w:val="008B00F3"/>
    <w:rsid w:val="008B2884"/>
    <w:rsid w:val="009107E8"/>
    <w:rsid w:val="00927FFB"/>
    <w:rsid w:val="00943C1E"/>
    <w:rsid w:val="00947F4A"/>
    <w:rsid w:val="00956534"/>
    <w:rsid w:val="00977A38"/>
    <w:rsid w:val="00997D02"/>
    <w:rsid w:val="009D60DC"/>
    <w:rsid w:val="009D712C"/>
    <w:rsid w:val="00A04B63"/>
    <w:rsid w:val="00A43707"/>
    <w:rsid w:val="00A62CED"/>
    <w:rsid w:val="00AA24D6"/>
    <w:rsid w:val="00AF3448"/>
    <w:rsid w:val="00B370AA"/>
    <w:rsid w:val="00B51847"/>
    <w:rsid w:val="00B51DAB"/>
    <w:rsid w:val="00B649AE"/>
    <w:rsid w:val="00B74192"/>
    <w:rsid w:val="00B7796D"/>
    <w:rsid w:val="00B875AC"/>
    <w:rsid w:val="00BB0775"/>
    <w:rsid w:val="00BB5B08"/>
    <w:rsid w:val="00BE7EA0"/>
    <w:rsid w:val="00BF62C9"/>
    <w:rsid w:val="00C10AF1"/>
    <w:rsid w:val="00C32AEA"/>
    <w:rsid w:val="00C4400D"/>
    <w:rsid w:val="00C832AD"/>
    <w:rsid w:val="00CC0E61"/>
    <w:rsid w:val="00CC32F9"/>
    <w:rsid w:val="00CC7A4A"/>
    <w:rsid w:val="00CD2B99"/>
    <w:rsid w:val="00CF6AA2"/>
    <w:rsid w:val="00D878C6"/>
    <w:rsid w:val="00D92F8D"/>
    <w:rsid w:val="00DE0C2D"/>
    <w:rsid w:val="00DF722B"/>
    <w:rsid w:val="00DF7F68"/>
    <w:rsid w:val="00E03875"/>
    <w:rsid w:val="00E55FE1"/>
    <w:rsid w:val="00E93393"/>
    <w:rsid w:val="00E955ED"/>
    <w:rsid w:val="00EB4D9C"/>
    <w:rsid w:val="00EC3505"/>
    <w:rsid w:val="00EC7ECF"/>
    <w:rsid w:val="00EE33F6"/>
    <w:rsid w:val="00EF23A9"/>
    <w:rsid w:val="00F06915"/>
    <w:rsid w:val="00F23780"/>
    <w:rsid w:val="00F264CC"/>
    <w:rsid w:val="00F443CA"/>
    <w:rsid w:val="00F76DD7"/>
    <w:rsid w:val="00F8506A"/>
    <w:rsid w:val="00F87D95"/>
    <w:rsid w:val="00FA287F"/>
    <w:rsid w:val="00FC181C"/>
    <w:rsid w:val="00FE620D"/>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4AD01-77D0-4092-B395-56927633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5DF"/>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A7F"/>
    <w:pPr>
      <w:spacing w:before="100" w:beforeAutospacing="1" w:after="100" w:afterAutospacing="1"/>
    </w:pPr>
  </w:style>
  <w:style w:type="character" w:customStyle="1" w:styleId="h5">
    <w:name w:val="h5"/>
    <w:basedOn w:val="a0"/>
    <w:uiPriority w:val="99"/>
    <w:rsid w:val="006E36F1"/>
    <w:rPr>
      <w:rFonts w:ascii="Verdana" w:hAnsi="Verdana" w:cs="Verdana"/>
      <w:color w:val="000000"/>
      <w:sz w:val="20"/>
      <w:szCs w:val="20"/>
      <w:u w:val="none"/>
      <w:effect w:val="none"/>
    </w:rPr>
  </w:style>
  <w:style w:type="paragraph" w:styleId="a4">
    <w:name w:val="header"/>
    <w:basedOn w:val="a"/>
    <w:link w:val="a5"/>
    <w:uiPriority w:val="99"/>
    <w:unhideWhenUsed/>
    <w:rsid w:val="00EE33F6"/>
    <w:pPr>
      <w:tabs>
        <w:tab w:val="center" w:pos="4677"/>
        <w:tab w:val="right" w:pos="9355"/>
      </w:tabs>
    </w:pPr>
  </w:style>
  <w:style w:type="character" w:customStyle="1" w:styleId="a5">
    <w:name w:val="Верхний колонтитул Знак"/>
    <w:basedOn w:val="a0"/>
    <w:link w:val="a4"/>
    <w:uiPriority w:val="99"/>
    <w:rsid w:val="00EE33F6"/>
    <w:rPr>
      <w:rFonts w:eastAsia="Times New Roman" w:cs="Times New Roman"/>
      <w:sz w:val="24"/>
      <w:szCs w:val="24"/>
      <w:lang w:eastAsia="ru-RU"/>
    </w:rPr>
  </w:style>
  <w:style w:type="paragraph" w:styleId="a6">
    <w:name w:val="footer"/>
    <w:basedOn w:val="a"/>
    <w:link w:val="a7"/>
    <w:uiPriority w:val="99"/>
    <w:unhideWhenUsed/>
    <w:rsid w:val="00EE33F6"/>
    <w:pPr>
      <w:tabs>
        <w:tab w:val="center" w:pos="4677"/>
        <w:tab w:val="right" w:pos="9355"/>
      </w:tabs>
    </w:pPr>
  </w:style>
  <w:style w:type="character" w:customStyle="1" w:styleId="a7">
    <w:name w:val="Нижний колонтитул Знак"/>
    <w:basedOn w:val="a0"/>
    <w:link w:val="a6"/>
    <w:uiPriority w:val="99"/>
    <w:rsid w:val="00EE33F6"/>
    <w:rPr>
      <w:rFonts w:eastAsia="Times New Roman" w:cs="Times New Roman"/>
      <w:sz w:val="24"/>
      <w:szCs w:val="24"/>
      <w:lang w:eastAsia="ru-RU"/>
    </w:rPr>
  </w:style>
  <w:style w:type="paragraph" w:styleId="a8">
    <w:name w:val="List Paragraph"/>
    <w:basedOn w:val="a"/>
    <w:uiPriority w:val="34"/>
    <w:qFormat/>
    <w:rsid w:val="004E30E3"/>
    <w:pPr>
      <w:ind w:left="720"/>
      <w:contextualSpacing/>
    </w:pPr>
  </w:style>
  <w:style w:type="paragraph" w:styleId="a9">
    <w:name w:val="Balloon Text"/>
    <w:basedOn w:val="a"/>
    <w:link w:val="aa"/>
    <w:uiPriority w:val="99"/>
    <w:semiHidden/>
    <w:unhideWhenUsed/>
    <w:rsid w:val="005A056A"/>
    <w:rPr>
      <w:rFonts w:ascii="Segoe UI" w:hAnsi="Segoe UI" w:cs="Segoe UI"/>
      <w:sz w:val="18"/>
      <w:szCs w:val="18"/>
    </w:rPr>
  </w:style>
  <w:style w:type="character" w:customStyle="1" w:styleId="aa">
    <w:name w:val="Текст выноски Знак"/>
    <w:basedOn w:val="a0"/>
    <w:link w:val="a9"/>
    <w:uiPriority w:val="99"/>
    <w:semiHidden/>
    <w:rsid w:val="005A05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4907">
      <w:bodyDiv w:val="1"/>
      <w:marLeft w:val="0"/>
      <w:marRight w:val="0"/>
      <w:marTop w:val="0"/>
      <w:marBottom w:val="0"/>
      <w:divBdr>
        <w:top w:val="none" w:sz="0" w:space="0" w:color="auto"/>
        <w:left w:val="none" w:sz="0" w:space="0" w:color="auto"/>
        <w:bottom w:val="none" w:sz="0" w:space="0" w:color="auto"/>
        <w:right w:val="none" w:sz="0" w:space="0" w:color="auto"/>
      </w:divBdr>
    </w:div>
    <w:div w:id="716004479">
      <w:bodyDiv w:val="1"/>
      <w:marLeft w:val="0"/>
      <w:marRight w:val="0"/>
      <w:marTop w:val="0"/>
      <w:marBottom w:val="0"/>
      <w:divBdr>
        <w:top w:val="none" w:sz="0" w:space="0" w:color="auto"/>
        <w:left w:val="none" w:sz="0" w:space="0" w:color="auto"/>
        <w:bottom w:val="none" w:sz="0" w:space="0" w:color="auto"/>
        <w:right w:val="none" w:sz="0" w:space="0" w:color="auto"/>
      </w:divBdr>
      <w:divsChild>
        <w:div w:id="1801072618">
          <w:marLeft w:val="547"/>
          <w:marRight w:val="0"/>
          <w:marTop w:val="0"/>
          <w:marBottom w:val="0"/>
          <w:divBdr>
            <w:top w:val="none" w:sz="0" w:space="0" w:color="auto"/>
            <w:left w:val="none" w:sz="0" w:space="0" w:color="auto"/>
            <w:bottom w:val="none" w:sz="0" w:space="0" w:color="auto"/>
            <w:right w:val="none" w:sz="0" w:space="0" w:color="auto"/>
          </w:divBdr>
        </w:div>
        <w:div w:id="1385180791">
          <w:marLeft w:val="547"/>
          <w:marRight w:val="0"/>
          <w:marTop w:val="0"/>
          <w:marBottom w:val="0"/>
          <w:divBdr>
            <w:top w:val="none" w:sz="0" w:space="0" w:color="auto"/>
            <w:left w:val="none" w:sz="0" w:space="0" w:color="auto"/>
            <w:bottom w:val="none" w:sz="0" w:space="0" w:color="auto"/>
            <w:right w:val="none" w:sz="0" w:space="0" w:color="auto"/>
          </w:divBdr>
        </w:div>
      </w:divsChild>
    </w:div>
    <w:div w:id="723022780">
      <w:bodyDiv w:val="1"/>
      <w:marLeft w:val="0"/>
      <w:marRight w:val="0"/>
      <w:marTop w:val="0"/>
      <w:marBottom w:val="0"/>
      <w:divBdr>
        <w:top w:val="none" w:sz="0" w:space="0" w:color="auto"/>
        <w:left w:val="none" w:sz="0" w:space="0" w:color="auto"/>
        <w:bottom w:val="none" w:sz="0" w:space="0" w:color="auto"/>
        <w:right w:val="none" w:sz="0" w:space="0" w:color="auto"/>
      </w:divBdr>
    </w:div>
    <w:div w:id="1445466327">
      <w:bodyDiv w:val="1"/>
      <w:marLeft w:val="0"/>
      <w:marRight w:val="0"/>
      <w:marTop w:val="0"/>
      <w:marBottom w:val="0"/>
      <w:divBdr>
        <w:top w:val="none" w:sz="0" w:space="0" w:color="auto"/>
        <w:left w:val="none" w:sz="0" w:space="0" w:color="auto"/>
        <w:bottom w:val="none" w:sz="0" w:space="0" w:color="auto"/>
        <w:right w:val="none" w:sz="0" w:space="0" w:color="auto"/>
      </w:divBdr>
      <w:divsChild>
        <w:div w:id="1148790095">
          <w:marLeft w:val="475"/>
          <w:marRight w:val="0"/>
          <w:marTop w:val="0"/>
          <w:marBottom w:val="0"/>
          <w:divBdr>
            <w:top w:val="none" w:sz="0" w:space="0" w:color="auto"/>
            <w:left w:val="none" w:sz="0" w:space="0" w:color="auto"/>
            <w:bottom w:val="none" w:sz="0" w:space="0" w:color="auto"/>
            <w:right w:val="none" w:sz="0" w:space="0" w:color="auto"/>
          </w:divBdr>
        </w:div>
        <w:div w:id="910653708">
          <w:marLeft w:val="475"/>
          <w:marRight w:val="0"/>
          <w:marTop w:val="0"/>
          <w:marBottom w:val="0"/>
          <w:divBdr>
            <w:top w:val="none" w:sz="0" w:space="0" w:color="auto"/>
            <w:left w:val="none" w:sz="0" w:space="0" w:color="auto"/>
            <w:bottom w:val="none" w:sz="0" w:space="0" w:color="auto"/>
            <w:right w:val="none" w:sz="0" w:space="0" w:color="auto"/>
          </w:divBdr>
        </w:div>
        <w:div w:id="561058593">
          <w:marLeft w:val="475"/>
          <w:marRight w:val="0"/>
          <w:marTop w:val="0"/>
          <w:marBottom w:val="0"/>
          <w:divBdr>
            <w:top w:val="none" w:sz="0" w:space="0" w:color="auto"/>
            <w:left w:val="none" w:sz="0" w:space="0" w:color="auto"/>
            <w:bottom w:val="none" w:sz="0" w:space="0" w:color="auto"/>
            <w:right w:val="none" w:sz="0" w:space="0" w:color="auto"/>
          </w:divBdr>
        </w:div>
      </w:divsChild>
    </w:div>
    <w:div w:id="15920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ЧАБАНОВ</dc:creator>
  <cp:lastModifiedBy>User</cp:lastModifiedBy>
  <cp:revision>2</cp:revision>
  <cp:lastPrinted>2017-12-22T11:21:00Z</cp:lastPrinted>
  <dcterms:created xsi:type="dcterms:W3CDTF">2018-01-19T11:50:00Z</dcterms:created>
  <dcterms:modified xsi:type="dcterms:W3CDTF">2018-01-19T11:50:00Z</dcterms:modified>
</cp:coreProperties>
</file>